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ADC7" w14:textId="77777777" w:rsidR="00032820" w:rsidRPr="00684C55" w:rsidRDefault="00032820" w:rsidP="000328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4C55">
        <w:rPr>
          <w:rFonts w:ascii="Arial" w:hAnsi="Arial" w:cs="Arial"/>
          <w:b/>
          <w:sz w:val="32"/>
          <w:szCs w:val="32"/>
        </w:rPr>
        <w:t>Krajská hygienická stanice Zlínského kraje</w:t>
      </w:r>
    </w:p>
    <w:p w14:paraId="34D4A248" w14:textId="77777777" w:rsidR="00032820" w:rsidRPr="00684C55" w:rsidRDefault="00032820" w:rsidP="00032820">
      <w:pPr>
        <w:spacing w:after="0" w:line="240" w:lineRule="auto"/>
        <w:jc w:val="center"/>
        <w:rPr>
          <w:rFonts w:ascii="Arial" w:hAnsi="Arial" w:cs="Arial"/>
          <w:b/>
        </w:rPr>
      </w:pPr>
      <w:r w:rsidRPr="00684C55">
        <w:rPr>
          <w:rFonts w:ascii="Arial" w:hAnsi="Arial" w:cs="Arial"/>
          <w:b/>
          <w:sz w:val="28"/>
          <w:szCs w:val="28"/>
        </w:rPr>
        <w:t>se sídlem ve Zlíně</w:t>
      </w:r>
    </w:p>
    <w:p w14:paraId="5C6268B7" w14:textId="77777777" w:rsidR="00032820" w:rsidRPr="00684C55" w:rsidRDefault="00032820" w:rsidP="000328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4C55">
        <w:rPr>
          <w:rFonts w:ascii="Arial" w:hAnsi="Arial" w:cs="Arial"/>
          <w:b/>
          <w:sz w:val="24"/>
          <w:szCs w:val="24"/>
        </w:rPr>
        <w:t>Havlíčkovo nábřeží 600, 760 01 Zlín</w:t>
      </w:r>
    </w:p>
    <w:p w14:paraId="46581609" w14:textId="5EEBFADB" w:rsidR="00032820" w:rsidRPr="00C44CFC" w:rsidRDefault="00032820" w:rsidP="00032820">
      <w:pPr>
        <w:pBdr>
          <w:bottom w:val="single" w:sz="6" w:space="3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4CFC">
        <w:rPr>
          <w:rFonts w:ascii="Arial" w:hAnsi="Arial" w:cs="Arial"/>
          <w:b/>
          <w:sz w:val="20"/>
          <w:szCs w:val="20"/>
        </w:rPr>
        <w:t>Tel. 577</w:t>
      </w:r>
      <w:r w:rsidR="00C44CFC">
        <w:rPr>
          <w:rFonts w:ascii="Arial" w:hAnsi="Arial" w:cs="Arial"/>
          <w:b/>
          <w:sz w:val="20"/>
          <w:szCs w:val="20"/>
        </w:rPr>
        <w:t> </w:t>
      </w:r>
      <w:r w:rsidRPr="00C44CFC">
        <w:rPr>
          <w:rFonts w:ascii="Arial" w:hAnsi="Arial" w:cs="Arial"/>
          <w:b/>
          <w:sz w:val="20"/>
          <w:szCs w:val="20"/>
        </w:rPr>
        <w:t>006</w:t>
      </w:r>
      <w:r w:rsidR="00C44CFC">
        <w:rPr>
          <w:rFonts w:ascii="Arial" w:hAnsi="Arial" w:cs="Arial"/>
          <w:b/>
          <w:sz w:val="20"/>
          <w:szCs w:val="20"/>
        </w:rPr>
        <w:t xml:space="preserve"> </w:t>
      </w:r>
      <w:r w:rsidRPr="00C44CFC">
        <w:rPr>
          <w:rFonts w:ascii="Arial" w:hAnsi="Arial" w:cs="Arial"/>
          <w:b/>
          <w:sz w:val="20"/>
          <w:szCs w:val="20"/>
        </w:rPr>
        <w:t xml:space="preserve">737, e-mail: </w:t>
      </w:r>
      <w:hyperlink r:id="rId8" w:history="1">
        <w:r w:rsidRPr="00C44CFC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khs@khszlin.cz</w:t>
        </w:r>
      </w:hyperlink>
      <w:r w:rsidRPr="00C44CFC">
        <w:rPr>
          <w:rFonts w:ascii="Arial" w:hAnsi="Arial" w:cs="Arial"/>
          <w:b/>
          <w:sz w:val="20"/>
          <w:szCs w:val="20"/>
        </w:rPr>
        <w:t xml:space="preserve">, </w:t>
      </w:r>
      <w:hyperlink r:id="rId9" w:history="1">
        <w:r w:rsidRPr="00C44CFC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podatelna@khszlin.cz</w:t>
        </w:r>
      </w:hyperlink>
      <w:r w:rsidRPr="00C44CFC">
        <w:rPr>
          <w:rFonts w:ascii="Arial" w:hAnsi="Arial" w:cs="Arial"/>
          <w:b/>
          <w:sz w:val="20"/>
          <w:szCs w:val="20"/>
        </w:rPr>
        <w:t>, ID: xwsai7r</w:t>
      </w:r>
    </w:p>
    <w:p w14:paraId="7D48C863" w14:textId="77777777" w:rsidR="00032820" w:rsidRPr="00684C55" w:rsidRDefault="00032820" w:rsidP="00032820">
      <w:pPr>
        <w:tabs>
          <w:tab w:val="left" w:pos="9639"/>
        </w:tabs>
        <w:spacing w:after="0" w:line="240" w:lineRule="auto"/>
        <w:ind w:right="397"/>
        <w:jc w:val="both"/>
        <w:rPr>
          <w:rFonts w:ascii="Arial" w:hAnsi="Arial" w:cs="Arial"/>
          <w:bCs/>
          <w:sz w:val="20"/>
          <w:szCs w:val="20"/>
        </w:rPr>
      </w:pPr>
    </w:p>
    <w:p w14:paraId="2C7E7D92" w14:textId="4F57B252" w:rsidR="006C2860" w:rsidRPr="00684C55" w:rsidRDefault="00032820" w:rsidP="008F2C62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4C55">
        <w:rPr>
          <w:rFonts w:ascii="Arial" w:hAnsi="Arial" w:cs="Arial"/>
          <w:bCs/>
          <w:sz w:val="20"/>
          <w:szCs w:val="20"/>
        </w:rPr>
        <w:t>Č.j.: KHSZL 19932/2023</w:t>
      </w:r>
      <w:r w:rsidRPr="00684C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716C4E" w:rsidRPr="00684C55">
        <w:rPr>
          <w:rFonts w:ascii="Arial" w:hAnsi="Arial" w:cs="Arial"/>
          <w:sz w:val="20"/>
          <w:szCs w:val="20"/>
        </w:rPr>
        <w:t xml:space="preserve">     </w:t>
      </w:r>
      <w:r w:rsidRPr="00684C55">
        <w:rPr>
          <w:rFonts w:ascii="Arial" w:hAnsi="Arial" w:cs="Arial"/>
          <w:sz w:val="20"/>
          <w:szCs w:val="20"/>
        </w:rPr>
        <w:t xml:space="preserve">Zlíně dne </w:t>
      </w:r>
      <w:r w:rsidR="00684C55" w:rsidRPr="00684C55">
        <w:rPr>
          <w:rFonts w:ascii="Arial" w:hAnsi="Arial" w:cs="Arial"/>
          <w:sz w:val="20"/>
          <w:szCs w:val="20"/>
        </w:rPr>
        <w:t>1</w:t>
      </w:r>
      <w:r w:rsidR="00A6057E">
        <w:rPr>
          <w:rFonts w:ascii="Arial" w:hAnsi="Arial" w:cs="Arial"/>
          <w:sz w:val="20"/>
          <w:szCs w:val="20"/>
        </w:rPr>
        <w:t>5</w:t>
      </w:r>
      <w:r w:rsidRPr="00684C55">
        <w:rPr>
          <w:rFonts w:ascii="Arial" w:hAnsi="Arial" w:cs="Arial"/>
          <w:sz w:val="20"/>
          <w:szCs w:val="20"/>
        </w:rPr>
        <w:t xml:space="preserve">. </w:t>
      </w:r>
      <w:r w:rsidR="001A774C" w:rsidRPr="00684C55">
        <w:rPr>
          <w:rFonts w:ascii="Arial" w:hAnsi="Arial" w:cs="Arial"/>
          <w:sz w:val="20"/>
          <w:szCs w:val="20"/>
        </w:rPr>
        <w:t>9</w:t>
      </w:r>
      <w:r w:rsidRPr="00684C55">
        <w:rPr>
          <w:rFonts w:ascii="Arial" w:hAnsi="Arial" w:cs="Arial"/>
          <w:sz w:val="20"/>
          <w:szCs w:val="20"/>
        </w:rPr>
        <w:t xml:space="preserve">. 2023                                                                                           </w:t>
      </w:r>
      <w:r w:rsidR="006C2860" w:rsidRPr="00684C55">
        <w:rPr>
          <w:rFonts w:ascii="Arial" w:hAnsi="Arial" w:cs="Arial"/>
          <w:bCs/>
          <w:sz w:val="20"/>
          <w:szCs w:val="20"/>
        </w:rPr>
        <w:t>Spisová značka: S-KHSZL/19641/2023/4.10.13/PBU/VS/MAZ-0</w:t>
      </w:r>
      <w:r w:rsidR="000B44A6" w:rsidRPr="00684C55">
        <w:rPr>
          <w:rFonts w:ascii="Arial" w:hAnsi="Arial" w:cs="Arial"/>
          <w:bCs/>
          <w:sz w:val="20"/>
          <w:szCs w:val="20"/>
        </w:rPr>
        <w:t>2</w:t>
      </w:r>
    </w:p>
    <w:p w14:paraId="480FB6D4" w14:textId="1DE5B67D" w:rsidR="006C2860" w:rsidRPr="00684C55" w:rsidRDefault="006C2860" w:rsidP="006C28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E447B3" w14:textId="4FC31AAF" w:rsidR="001F08B2" w:rsidRPr="00684C55" w:rsidRDefault="006C2860" w:rsidP="000328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C55">
        <w:rPr>
          <w:rFonts w:ascii="Arial" w:hAnsi="Arial" w:cs="Arial"/>
          <w:b/>
          <w:bCs/>
          <w:sz w:val="20"/>
          <w:szCs w:val="20"/>
        </w:rPr>
        <w:t>Krajská hygienická stanice Zlínského kraje se sídlem ve Zlíně</w:t>
      </w:r>
      <w:r w:rsidR="00A77367" w:rsidRPr="00684C55">
        <w:rPr>
          <w:rFonts w:ascii="Arial" w:hAnsi="Arial" w:cs="Arial"/>
          <w:b/>
          <w:bCs/>
          <w:sz w:val="20"/>
          <w:szCs w:val="20"/>
        </w:rPr>
        <w:t xml:space="preserve"> (dále též KHS ZK)</w:t>
      </w:r>
      <w:r w:rsidRPr="00684C55">
        <w:rPr>
          <w:rFonts w:ascii="Arial" w:hAnsi="Arial" w:cs="Arial"/>
          <w:b/>
          <w:bCs/>
          <w:sz w:val="20"/>
          <w:szCs w:val="20"/>
        </w:rPr>
        <w:t xml:space="preserve"> postupem podle § 6 věty druhé zákona o obecné bezpečnosti výrobků č. 102/2001 Sb., ve znění pozdějších předpisů, stanoví jako nebezpečné tyto výrobky:</w:t>
      </w:r>
    </w:p>
    <w:p w14:paraId="1C7C0F62" w14:textId="77777777" w:rsidR="00032820" w:rsidRPr="00684C55" w:rsidRDefault="00032820" w:rsidP="000328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14AFD6" w14:textId="75679302" w:rsidR="001F08B2" w:rsidRPr="00684C55" w:rsidRDefault="001F08B2" w:rsidP="00EC69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4C55">
        <w:rPr>
          <w:rFonts w:ascii="Arial" w:hAnsi="Arial" w:cs="Arial"/>
          <w:b/>
          <w:bCs/>
          <w:sz w:val="20"/>
          <w:szCs w:val="20"/>
        </w:rPr>
        <w:t xml:space="preserve">Jednorázové elektronické cigarety zn. ELFBAR </w:t>
      </w:r>
      <w:r w:rsidRPr="00684C55">
        <w:rPr>
          <w:rFonts w:ascii="Arial" w:hAnsi="Arial" w:cs="Arial"/>
          <w:b/>
          <w:sz w:val="20"/>
          <w:szCs w:val="20"/>
        </w:rPr>
        <w:t>5000 PUFFS, RECHARGEABLE / DISPOSABLE POD</w:t>
      </w:r>
      <w:r w:rsidRPr="00684C5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/>
          <w:bCs/>
          <w:sz w:val="20"/>
          <w:szCs w:val="20"/>
        </w:rPr>
        <w:t>Size</w:t>
      </w:r>
      <w:proofErr w:type="spellEnd"/>
      <w:r w:rsidRPr="00684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4C55">
        <w:rPr>
          <w:rFonts w:ascii="Arial" w:hAnsi="Arial" w:cs="Arial"/>
          <w:b/>
          <w:sz w:val="20"/>
          <w:szCs w:val="20"/>
        </w:rPr>
        <w:t>79mmx41mmx19mm</w:t>
      </w:r>
      <w:r w:rsidRPr="00684C55">
        <w:rPr>
          <w:rFonts w:ascii="Arial" w:hAnsi="Arial" w:cs="Arial"/>
          <w:b/>
          <w:bCs/>
          <w:sz w:val="20"/>
          <w:szCs w:val="20"/>
        </w:rPr>
        <w:t xml:space="preserve">, obsah nikotinu 20 mg/ml nikotinu, objem 13 ml, </w:t>
      </w:r>
      <w:proofErr w:type="spellStart"/>
      <w:r w:rsidRPr="00684C55">
        <w:rPr>
          <w:rFonts w:ascii="Arial" w:hAnsi="Arial" w:cs="Arial"/>
          <w:b/>
          <w:bCs/>
          <w:sz w:val="20"/>
          <w:szCs w:val="20"/>
        </w:rPr>
        <w:t>puffs</w:t>
      </w:r>
      <w:proofErr w:type="spellEnd"/>
      <w:r w:rsidRPr="00684C55">
        <w:rPr>
          <w:rFonts w:ascii="Arial" w:hAnsi="Arial" w:cs="Arial"/>
          <w:b/>
          <w:bCs/>
          <w:sz w:val="20"/>
          <w:szCs w:val="20"/>
        </w:rPr>
        <w:t xml:space="preserve"> 5000</w:t>
      </w:r>
    </w:p>
    <w:p w14:paraId="230DE1C8" w14:textId="4BF5C95D" w:rsidR="001F08B2" w:rsidRPr="00684C55" w:rsidRDefault="001F08B2" w:rsidP="002F39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>Dovozce: neuvedeno</w:t>
      </w:r>
    </w:p>
    <w:p w14:paraId="2F3AC629" w14:textId="0BD8B023" w:rsidR="001F08B2" w:rsidRPr="00684C55" w:rsidRDefault="001F08B2" w:rsidP="002F39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>Distributor: nezjištěn (prodejce nepředložil nabývací doklad)</w:t>
      </w:r>
    </w:p>
    <w:p w14:paraId="4A66872C" w14:textId="5A8D3FEE" w:rsidR="006F19AE" w:rsidRPr="00684C55" w:rsidRDefault="001F08B2" w:rsidP="002F3933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>Prodejce: TQ Natali s.r.o., Teplická 297/25, 419 01, Duchcov, IČ: 05699843, prodejna: ASIA CENTRUM, Na příkopě 814, 755 01 Vsetín</w:t>
      </w:r>
    </w:p>
    <w:p w14:paraId="356222EC" w14:textId="00959715" w:rsidR="001A774C" w:rsidRPr="00684C55" w:rsidRDefault="001F08B2" w:rsidP="001A774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84C55">
        <w:rPr>
          <w:rFonts w:ascii="Arial" w:hAnsi="Arial" w:cs="Arial"/>
          <w:b/>
          <w:bCs/>
          <w:sz w:val="20"/>
          <w:szCs w:val="20"/>
        </w:rPr>
        <w:t>Pod stejnou šarží byly nabízeny 2 typy</w:t>
      </w:r>
      <w:r w:rsidR="00A83793" w:rsidRPr="00684C55">
        <w:rPr>
          <w:rFonts w:ascii="Arial" w:hAnsi="Arial" w:cs="Arial"/>
          <w:b/>
          <w:bCs/>
          <w:sz w:val="20"/>
          <w:szCs w:val="20"/>
        </w:rPr>
        <w:t xml:space="preserve"> jednorázových elektronických cigaret</w:t>
      </w:r>
      <w:r w:rsidRPr="00684C55">
        <w:rPr>
          <w:rFonts w:ascii="Arial" w:hAnsi="Arial" w:cs="Arial"/>
          <w:b/>
          <w:bCs/>
          <w:sz w:val="20"/>
          <w:szCs w:val="20"/>
        </w:rPr>
        <w:t xml:space="preserve"> ELFBAR BC 5000 a ELFBAR BC 5000ULTRA </w:t>
      </w:r>
      <w:r w:rsidR="00B741EC" w:rsidRPr="00684C55">
        <w:rPr>
          <w:rFonts w:ascii="Arial" w:hAnsi="Arial" w:cs="Arial"/>
          <w:b/>
          <w:bCs/>
          <w:sz w:val="20"/>
          <w:szCs w:val="20"/>
        </w:rPr>
        <w:t xml:space="preserve">s </w:t>
      </w:r>
      <w:r w:rsidR="00A33883" w:rsidRPr="00684C55">
        <w:rPr>
          <w:rFonts w:ascii="Arial" w:hAnsi="Arial" w:cs="Arial"/>
          <w:b/>
          <w:bCs/>
          <w:sz w:val="20"/>
          <w:szCs w:val="20"/>
        </w:rPr>
        <w:t>13</w:t>
      </w:r>
      <w:r w:rsidR="00F46B8C" w:rsidRPr="00684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4C55">
        <w:rPr>
          <w:rFonts w:ascii="Arial" w:hAnsi="Arial" w:cs="Arial"/>
          <w:b/>
          <w:bCs/>
          <w:sz w:val="20"/>
          <w:szCs w:val="20"/>
        </w:rPr>
        <w:t>příchut</w:t>
      </w:r>
      <w:r w:rsidR="00B741EC" w:rsidRPr="00684C55">
        <w:rPr>
          <w:rFonts w:ascii="Arial" w:hAnsi="Arial" w:cs="Arial"/>
          <w:b/>
          <w:bCs/>
          <w:sz w:val="20"/>
          <w:szCs w:val="20"/>
        </w:rPr>
        <w:t>ěmi</w:t>
      </w:r>
      <w:r w:rsidR="001A774C" w:rsidRPr="00684C55">
        <w:rPr>
          <w:rFonts w:ascii="Arial" w:hAnsi="Arial" w:cs="Arial"/>
          <w:b/>
          <w:bCs/>
          <w:sz w:val="20"/>
          <w:szCs w:val="20"/>
        </w:rPr>
        <w:t>.</w:t>
      </w:r>
    </w:p>
    <w:p w14:paraId="5E8B3456" w14:textId="038B75BF" w:rsidR="001A774C" w:rsidRDefault="001A774C" w:rsidP="001A774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84C55">
        <w:rPr>
          <w:rFonts w:ascii="Arial" w:hAnsi="Arial" w:cs="Arial"/>
          <w:b/>
          <w:bCs/>
          <w:sz w:val="20"/>
          <w:szCs w:val="20"/>
        </w:rPr>
        <w:t>P</w:t>
      </w:r>
      <w:r w:rsidR="00CE1EF6" w:rsidRPr="00684C55">
        <w:rPr>
          <w:rFonts w:ascii="Arial" w:hAnsi="Arial" w:cs="Arial"/>
          <w:b/>
          <w:bCs/>
          <w:sz w:val="20"/>
          <w:szCs w:val="20"/>
        </w:rPr>
        <w:t>o</w:t>
      </w:r>
      <w:r w:rsidR="00E508BC" w:rsidRPr="00684C55">
        <w:rPr>
          <w:rFonts w:ascii="Arial" w:hAnsi="Arial" w:cs="Arial"/>
          <w:b/>
          <w:bCs/>
          <w:sz w:val="20"/>
          <w:szCs w:val="20"/>
        </w:rPr>
        <w:t xml:space="preserve">dle </w:t>
      </w:r>
      <w:r w:rsidRPr="00684C55">
        <w:rPr>
          <w:rFonts w:ascii="Arial" w:hAnsi="Arial" w:cs="Arial"/>
          <w:b/>
          <w:bCs/>
          <w:sz w:val="20"/>
          <w:szCs w:val="20"/>
        </w:rPr>
        <w:t xml:space="preserve">prohlášení </w:t>
      </w:r>
      <w:r w:rsidR="00E508BC" w:rsidRPr="00684C55">
        <w:rPr>
          <w:rFonts w:ascii="Arial" w:hAnsi="Arial" w:cs="Arial"/>
          <w:b/>
          <w:bCs/>
          <w:sz w:val="20"/>
          <w:szCs w:val="20"/>
        </w:rPr>
        <w:t xml:space="preserve">ustanoveného zástupce </w:t>
      </w:r>
      <w:r w:rsidRPr="00684C55">
        <w:rPr>
          <w:rFonts w:ascii="Arial" w:hAnsi="Arial" w:cs="Arial"/>
          <w:b/>
          <w:bCs/>
          <w:sz w:val="20"/>
          <w:szCs w:val="20"/>
        </w:rPr>
        <w:t xml:space="preserve">Mgr. Markéty </w:t>
      </w:r>
      <w:proofErr w:type="spellStart"/>
      <w:r w:rsidRPr="00684C55">
        <w:rPr>
          <w:rFonts w:ascii="Arial" w:hAnsi="Arial" w:cs="Arial"/>
          <w:b/>
          <w:bCs/>
          <w:sz w:val="20"/>
          <w:szCs w:val="20"/>
        </w:rPr>
        <w:t>Shubik</w:t>
      </w:r>
      <w:proofErr w:type="spellEnd"/>
      <w:r w:rsidRPr="00684C55">
        <w:rPr>
          <w:rFonts w:ascii="Arial" w:hAnsi="Arial" w:cs="Arial"/>
          <w:b/>
          <w:bCs/>
          <w:sz w:val="20"/>
          <w:szCs w:val="20"/>
        </w:rPr>
        <w:t xml:space="preserve"> se jedná o padělek </w:t>
      </w:r>
      <w:r w:rsidRPr="00684C55">
        <w:rPr>
          <w:rFonts w:ascii="Arial" w:hAnsi="Arial" w:cs="Arial"/>
          <w:b/>
          <w:sz w:val="20"/>
          <w:szCs w:val="20"/>
        </w:rPr>
        <w:t xml:space="preserve">společnosti </w:t>
      </w:r>
      <w:proofErr w:type="spellStart"/>
      <w:r w:rsidRPr="00684C55">
        <w:rPr>
          <w:rFonts w:ascii="Arial" w:hAnsi="Arial" w:cs="Arial"/>
          <w:b/>
          <w:sz w:val="20"/>
          <w:szCs w:val="20"/>
        </w:rPr>
        <w:t>Imiracle</w:t>
      </w:r>
      <w:proofErr w:type="spellEnd"/>
      <w:r w:rsidRPr="00684C5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684C55">
        <w:rPr>
          <w:rFonts w:ascii="Arial" w:hAnsi="Arial" w:cs="Arial"/>
          <w:b/>
          <w:sz w:val="20"/>
          <w:szCs w:val="20"/>
        </w:rPr>
        <w:t>ShenZen</w:t>
      </w:r>
      <w:proofErr w:type="spellEnd"/>
      <w:r w:rsidRPr="00684C55">
        <w:rPr>
          <w:rFonts w:ascii="Arial" w:hAnsi="Arial" w:cs="Arial"/>
          <w:b/>
          <w:sz w:val="20"/>
          <w:szCs w:val="20"/>
        </w:rPr>
        <w:t>) Technology Co., Ltd.</w:t>
      </w:r>
    </w:p>
    <w:p w14:paraId="1830D67D" w14:textId="77777777" w:rsidR="00576F19" w:rsidRPr="00684C55" w:rsidRDefault="00576F19" w:rsidP="001A774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DFC769" w14:textId="7C1D75FF" w:rsidR="006C2860" w:rsidRPr="00C44CFC" w:rsidRDefault="006C2860" w:rsidP="00576F19">
      <w:pPr>
        <w:pStyle w:val="Odstavecseseznamem"/>
        <w:ind w:left="0"/>
        <w:rPr>
          <w:rFonts w:ascii="Arial" w:hAnsi="Arial" w:cs="Arial"/>
          <w:b/>
          <w:bCs/>
        </w:rPr>
      </w:pPr>
      <w:r w:rsidRPr="00C44CFC">
        <w:rPr>
          <w:rFonts w:ascii="Arial" w:hAnsi="Arial" w:cs="Arial"/>
          <w:b/>
          <w:bCs/>
        </w:rPr>
        <w:t>Jednorázové elektronické cigarety zn. ELFBAR BC 5000</w:t>
      </w:r>
    </w:p>
    <w:p w14:paraId="5ACEC46B" w14:textId="31609953" w:rsidR="006C2860" w:rsidRPr="00684C55" w:rsidRDefault="006C2860" w:rsidP="006C286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4C55">
        <w:rPr>
          <w:rFonts w:ascii="Arial" w:hAnsi="Arial" w:cs="Arial"/>
          <w:bCs/>
          <w:sz w:val="20"/>
          <w:szCs w:val="20"/>
        </w:rPr>
        <w:t>Výrobce:</w:t>
      </w:r>
      <w:r w:rsidR="00252086" w:rsidRPr="00684C55">
        <w:rPr>
          <w:rFonts w:ascii="Arial" w:hAnsi="Arial" w:cs="Arial"/>
          <w:bCs/>
          <w:sz w:val="20"/>
          <w:szCs w:val="20"/>
        </w:rPr>
        <w:t xml:space="preserve"> dle označení:</w:t>
      </w:r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Manufactured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by: GUANGONG QISTECH CO., LTD.,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Room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201,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Building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3, No.36,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Fuxing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Road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Chanġan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Town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Dongguan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Guangdong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China</w:t>
      </w:r>
      <w:proofErr w:type="spellEnd"/>
      <w:r w:rsidR="00E3617E"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Manufactured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: IMIRACLE(SHENZHEN) TECHNOLOGY CO., LTD.,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Room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1203,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Block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1,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Wanting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Building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Xixiang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Substrict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Baoan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District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Shenzhen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China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>, +86-755-29875010, www.elfbar.com</w:t>
      </w:r>
    </w:p>
    <w:p w14:paraId="6932254F" w14:textId="49B2929B" w:rsidR="006C2860" w:rsidRPr="00684C55" w:rsidRDefault="006C2860" w:rsidP="00E361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4C55">
        <w:rPr>
          <w:rFonts w:ascii="Arial" w:hAnsi="Arial" w:cs="Arial"/>
          <w:bCs/>
          <w:sz w:val="20"/>
          <w:szCs w:val="20"/>
        </w:rPr>
        <w:t xml:space="preserve">Šarže: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Batch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no. EX018674</w:t>
      </w:r>
      <w:r w:rsidR="00E3617E" w:rsidRPr="00684C55">
        <w:rPr>
          <w:rFonts w:ascii="Arial" w:hAnsi="Arial" w:cs="Arial"/>
          <w:bCs/>
          <w:sz w:val="20"/>
          <w:szCs w:val="20"/>
        </w:rPr>
        <w:t>, d</w:t>
      </w:r>
      <w:r w:rsidRPr="00684C55">
        <w:rPr>
          <w:rFonts w:ascii="Arial" w:hAnsi="Arial" w:cs="Arial"/>
          <w:bCs/>
          <w:sz w:val="20"/>
          <w:szCs w:val="20"/>
        </w:rPr>
        <w:t>atum minimální trvanlivosti: EXP:2024/02/08</w:t>
      </w:r>
      <w:r w:rsidR="00E3617E" w:rsidRPr="00684C55">
        <w:rPr>
          <w:rFonts w:ascii="Arial" w:hAnsi="Arial" w:cs="Arial"/>
          <w:bCs/>
          <w:sz w:val="20"/>
          <w:szCs w:val="20"/>
        </w:rPr>
        <w:t>, datum výrob: MFG: 2023/02/09, m</w:t>
      </w:r>
      <w:r w:rsidRPr="00684C55">
        <w:rPr>
          <w:rFonts w:ascii="Arial" w:hAnsi="Arial" w:cs="Arial"/>
          <w:bCs/>
          <w:sz w:val="20"/>
          <w:szCs w:val="20"/>
        </w:rPr>
        <w:t xml:space="preserve">nožství nikotinu v dávce: </w:t>
      </w:r>
      <w:r w:rsidRPr="00684C55">
        <w:rPr>
          <w:rFonts w:ascii="Arial" w:hAnsi="Arial" w:cs="Arial"/>
          <w:b/>
          <w:i/>
          <w:iCs/>
          <w:sz w:val="20"/>
          <w:szCs w:val="20"/>
        </w:rPr>
        <w:t>neuvedeno</w:t>
      </w:r>
    </w:p>
    <w:p w14:paraId="0897C859" w14:textId="77777777" w:rsidR="00AD1A2B" w:rsidRPr="00684C55" w:rsidRDefault="00AD1A2B" w:rsidP="00AD1A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4C55">
        <w:rPr>
          <w:rFonts w:ascii="Arial" w:hAnsi="Arial" w:cs="Arial"/>
          <w:bCs/>
          <w:sz w:val="20"/>
          <w:szCs w:val="20"/>
        </w:rPr>
        <w:t xml:space="preserve">Složení: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Vegetable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Glycerin, Propylene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Glycol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Syntetic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Nicotine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Natural &amp;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Artificial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Flavors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</w:p>
    <w:p w14:paraId="0E253154" w14:textId="5B6BB233" w:rsidR="004A26C8" w:rsidRPr="00684C55" w:rsidRDefault="001F08B2" w:rsidP="001F0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  <w:u w:val="single"/>
        </w:rPr>
        <w:t>Popis výrobku:</w:t>
      </w:r>
      <w:r w:rsidRPr="00684C55">
        <w:rPr>
          <w:rFonts w:ascii="Arial" w:hAnsi="Arial" w:cs="Arial"/>
          <w:sz w:val="20"/>
          <w:szCs w:val="20"/>
        </w:rPr>
        <w:t xml:space="preserve"> Jednorázová elektronická cigareta v jednotkovém balení – papírová krabička, s vyobrazením elektronické cigarety s popisem a zdravotním varováním v angličtině. Na zadní straně uveden popis výrobku a zdravotní varování, parametry a složení v angličtině, </w:t>
      </w:r>
      <w:r w:rsidRPr="00684C55">
        <w:rPr>
          <w:rFonts w:ascii="Arial" w:hAnsi="Arial" w:cs="Arial"/>
          <w:b/>
          <w:bCs/>
          <w:sz w:val="20"/>
          <w:szCs w:val="20"/>
        </w:rPr>
        <w:t>SALE ONLY ALOWED IN THE UNITED STATES</w:t>
      </w:r>
      <w:r w:rsidRPr="00684C55">
        <w:rPr>
          <w:rFonts w:ascii="Arial" w:hAnsi="Arial" w:cs="Arial"/>
          <w:sz w:val="20"/>
          <w:szCs w:val="20"/>
        </w:rPr>
        <w:t xml:space="preserve">, dále uvedena odpovědná osoba a symboly CE, nevhodné pro těhotné, symbol recyklace, užití ve věku 21+, nevhazujte do komunálního odpadu a FC. A Made in </w:t>
      </w:r>
      <w:proofErr w:type="spellStart"/>
      <w:r w:rsidRPr="00684C55">
        <w:rPr>
          <w:rFonts w:ascii="Arial" w:hAnsi="Arial" w:cs="Arial"/>
          <w:sz w:val="20"/>
          <w:szCs w:val="20"/>
        </w:rPr>
        <w:t>China</w:t>
      </w:r>
      <w:proofErr w:type="spellEnd"/>
      <w:r w:rsidRPr="00684C55">
        <w:rPr>
          <w:rFonts w:ascii="Arial" w:hAnsi="Arial" w:cs="Arial"/>
          <w:sz w:val="20"/>
          <w:szCs w:val="20"/>
        </w:rPr>
        <w:t>.</w:t>
      </w:r>
      <w:r w:rsidR="00032820" w:rsidRPr="00684C55">
        <w:rPr>
          <w:rFonts w:ascii="Arial" w:hAnsi="Arial" w:cs="Arial"/>
          <w:sz w:val="20"/>
          <w:szCs w:val="20"/>
        </w:rPr>
        <w:t xml:space="preserve"> </w:t>
      </w:r>
      <w:r w:rsidRPr="00684C55">
        <w:rPr>
          <w:rFonts w:ascii="Arial" w:hAnsi="Arial" w:cs="Arial"/>
          <w:sz w:val="20"/>
          <w:szCs w:val="20"/>
        </w:rPr>
        <w:t xml:space="preserve">Boční strana je polepena etiketou s QR kódem pro ověření pravosti výrobku popisem ATTENTION, SCAN QR CODE TO VERIFY AUTHENTICITY a datem výroby, datem spotřeby a šarží. Na druhé boční straně uveden EAN a symboly pro Facebook, </w:t>
      </w:r>
      <w:proofErr w:type="spellStart"/>
      <w:r w:rsidRPr="00684C55">
        <w:rPr>
          <w:rFonts w:ascii="Arial" w:hAnsi="Arial" w:cs="Arial"/>
          <w:sz w:val="20"/>
          <w:szCs w:val="20"/>
        </w:rPr>
        <w:t>Twittr</w:t>
      </w:r>
      <w:proofErr w:type="spellEnd"/>
      <w:r w:rsidRPr="00684C5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84C55">
        <w:rPr>
          <w:rFonts w:ascii="Arial" w:hAnsi="Arial" w:cs="Arial"/>
          <w:sz w:val="20"/>
          <w:szCs w:val="20"/>
        </w:rPr>
        <w:t>You</w:t>
      </w:r>
      <w:proofErr w:type="spellEnd"/>
      <w:r w:rsidRPr="00684C55">
        <w:rPr>
          <w:rFonts w:ascii="Arial" w:hAnsi="Arial" w:cs="Arial"/>
          <w:sz w:val="20"/>
          <w:szCs w:val="20"/>
        </w:rPr>
        <w:t xml:space="preserve"> Tube. Na horní straně uveden symbol a název ELFBAR. Uvnitř je uložena jedna elektronická cigareta zatavená v plastovém sáčku, vrchní strana průhledná a spodní strana stříbrná.</w:t>
      </w:r>
      <w:r w:rsidR="007D5C46" w:rsidRPr="00684C55">
        <w:rPr>
          <w:rFonts w:ascii="Arial" w:hAnsi="Arial" w:cs="Arial"/>
          <w:sz w:val="20"/>
          <w:szCs w:val="20"/>
        </w:rPr>
        <w:t xml:space="preserve"> </w:t>
      </w:r>
      <w:r w:rsidR="00B741EC" w:rsidRPr="00684C55">
        <w:rPr>
          <w:rFonts w:ascii="Arial" w:hAnsi="Arial" w:cs="Arial"/>
          <w:sz w:val="20"/>
          <w:szCs w:val="20"/>
        </w:rPr>
        <w:t>V prodejně nalezeny celkem 4 příchutě se stejnou šarží</w:t>
      </w:r>
      <w:r w:rsidR="00B364D2" w:rsidRPr="00684C55">
        <w:rPr>
          <w:rFonts w:ascii="Arial" w:hAnsi="Arial" w:cs="Arial"/>
          <w:sz w:val="20"/>
          <w:szCs w:val="20"/>
        </w:rPr>
        <w:t xml:space="preserve"> </w:t>
      </w:r>
      <w:r w:rsidR="00B025E8" w:rsidRPr="00684C55">
        <w:rPr>
          <w:rFonts w:ascii="Arial" w:hAnsi="Arial" w:cs="Arial"/>
          <w:sz w:val="20"/>
          <w:szCs w:val="20"/>
        </w:rPr>
        <w:t xml:space="preserve">elektronických </w:t>
      </w:r>
      <w:r w:rsidR="00B364D2" w:rsidRPr="00684C55">
        <w:rPr>
          <w:rFonts w:ascii="Arial" w:hAnsi="Arial" w:cs="Arial"/>
          <w:sz w:val="20"/>
          <w:szCs w:val="20"/>
        </w:rPr>
        <w:t xml:space="preserve">cigaret </w:t>
      </w:r>
      <w:r w:rsidR="00B364D2" w:rsidRPr="00684C55">
        <w:rPr>
          <w:rFonts w:ascii="Arial" w:eastAsia="Times New Roman" w:hAnsi="Arial" w:cs="Arial"/>
          <w:sz w:val="20"/>
          <w:szCs w:val="20"/>
          <w:lang w:eastAsia="cs-CZ"/>
        </w:rPr>
        <w:t>ELFBAR BC 5000</w:t>
      </w:r>
      <w:r w:rsidR="00B741EC" w:rsidRPr="00684C55">
        <w:rPr>
          <w:rFonts w:ascii="Arial" w:hAnsi="Arial" w:cs="Arial"/>
          <w:sz w:val="20"/>
          <w:szCs w:val="20"/>
        </w:rPr>
        <w:t xml:space="preserve">. </w:t>
      </w:r>
    </w:p>
    <w:p w14:paraId="4F29055D" w14:textId="32F01693" w:rsidR="00AA6D84" w:rsidRPr="00684C55" w:rsidRDefault="00AA6D84" w:rsidP="001F08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C5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</w:t>
      </w:r>
      <w:r w:rsidR="004A26C8" w:rsidRPr="00684C5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příchutě </w:t>
      </w:r>
      <w:r w:rsidRPr="00684C5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ELFBAR BC 5000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1569"/>
        <w:gridCol w:w="1559"/>
        <w:gridCol w:w="993"/>
        <w:gridCol w:w="1842"/>
        <w:gridCol w:w="2835"/>
      </w:tblGrid>
      <w:tr w:rsidR="00684C55" w:rsidRPr="00684C55" w14:paraId="62D72C5C" w14:textId="77777777" w:rsidTr="00152079">
        <w:trPr>
          <w:trHeight w:val="29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D4E4" w14:textId="40B72D63" w:rsidR="008401CF" w:rsidRPr="00684C55" w:rsidRDefault="008401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4C5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001C6" w14:textId="77777777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0E5B0" w14:textId="77777777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7E86" w14:textId="5FA34D06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šarže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3B77" w14:textId="671C8E25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ICSMS 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88C32" w14:textId="3F7A60CC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</w:tr>
      <w:tr w:rsidR="00684C55" w:rsidRPr="00684C55" w14:paraId="17FD9784" w14:textId="77777777" w:rsidTr="001A774C">
        <w:trPr>
          <w:trHeight w:val="65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DA939" w14:textId="77777777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EDD0" w14:textId="43B7DE76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>STRAWBERRY MANGO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1302" w14:textId="4C149619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6975207754459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FDA7" w14:textId="058E8066" w:rsidR="008401CF" w:rsidRPr="00684C55" w:rsidRDefault="008401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5B9" w14:textId="0D2E4821" w:rsidR="008401CF" w:rsidRPr="00684C55" w:rsidRDefault="008401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GEN230816222321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F3ABF" w14:textId="39561767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papírová krabička v </w:t>
            </w:r>
            <w:proofErr w:type="spellStart"/>
            <w:r w:rsidRPr="00684C55">
              <w:rPr>
                <w:rFonts w:ascii="Arial" w:hAnsi="Arial" w:cs="Arial"/>
                <w:sz w:val="18"/>
                <w:szCs w:val="18"/>
              </w:rPr>
              <w:t>meruňkovo</w:t>
            </w:r>
            <w:proofErr w:type="spellEnd"/>
            <w:r w:rsidRPr="00684C55">
              <w:rPr>
                <w:rFonts w:ascii="Arial" w:hAnsi="Arial" w:cs="Arial"/>
                <w:sz w:val="18"/>
                <w:szCs w:val="18"/>
              </w:rPr>
              <w:t xml:space="preserve"> – červených odstínech, s vyobrazením elektronické cigarety ve stejných barvách jako na krabičce</w:t>
            </w:r>
          </w:p>
        </w:tc>
      </w:tr>
      <w:tr w:rsidR="00684C55" w:rsidRPr="00684C55" w14:paraId="7089CF52" w14:textId="77777777" w:rsidTr="001A774C">
        <w:trPr>
          <w:trHeight w:val="591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6C88" w14:textId="77777777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857C" w14:textId="0FC14A9A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>PEACH MANGO WATERMELON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A50F" w14:textId="2C56300C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6975207754350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0421" w14:textId="1C2B5826" w:rsidR="008401CF" w:rsidRPr="00684C55" w:rsidRDefault="008401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9EDA" w14:textId="77777777" w:rsidR="008401CF" w:rsidRPr="00684C55" w:rsidRDefault="008401CF" w:rsidP="008401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GEN230817222392</w:t>
            </w:r>
          </w:p>
          <w:p w14:paraId="37A7FFE8" w14:textId="77777777" w:rsidR="008401CF" w:rsidRPr="00684C55" w:rsidRDefault="008401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276F" w14:textId="6198A2BC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papírová krabička v </w:t>
            </w:r>
            <w:proofErr w:type="spellStart"/>
            <w:r w:rsidRPr="00684C55">
              <w:rPr>
                <w:rFonts w:ascii="Arial" w:hAnsi="Arial" w:cs="Arial"/>
                <w:sz w:val="18"/>
                <w:szCs w:val="18"/>
              </w:rPr>
              <w:t>meruňkovo</w:t>
            </w:r>
            <w:proofErr w:type="spellEnd"/>
            <w:r w:rsidRPr="00684C55">
              <w:rPr>
                <w:rFonts w:ascii="Arial" w:hAnsi="Arial" w:cs="Arial"/>
                <w:sz w:val="18"/>
                <w:szCs w:val="18"/>
              </w:rPr>
              <w:t xml:space="preserve"> – oranžových odstínech, s vyobrazením elektronické cigarety ve stejných barvách jako na krabičce</w:t>
            </w:r>
          </w:p>
        </w:tc>
      </w:tr>
      <w:tr w:rsidR="00684C55" w:rsidRPr="00684C55" w14:paraId="7A6A3633" w14:textId="77777777" w:rsidTr="00AA6D84">
        <w:trPr>
          <w:trHeight w:val="601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382AF" w14:textId="77777777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6431" w14:textId="62EF0E09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>STRAWBERRY WATERMELON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85F1" w14:textId="1244F8F3" w:rsidR="008401CF" w:rsidRPr="00684C55" w:rsidRDefault="008401CF" w:rsidP="002305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693</w:t>
            </w:r>
            <w:r w:rsidRPr="00684C55">
              <w:rPr>
                <w:rFonts w:ascii="Arial" w:hAnsi="Arial" w:cs="Arial"/>
                <w:bCs/>
                <w:sz w:val="18"/>
                <w:szCs w:val="18"/>
              </w:rPr>
              <w:t>7643508638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8E8C" w14:textId="0DDA6839" w:rsidR="008401CF" w:rsidRPr="00684C55" w:rsidRDefault="008401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C100" w14:textId="48F4F682" w:rsidR="008401CF" w:rsidRPr="00684C55" w:rsidRDefault="008401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035BC" w14:textId="4311398D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papírová krabička v barvách světlé až tmavé růžové, s vyobrazením elektronické cigarety v barvě tmavě růžové</w:t>
            </w:r>
          </w:p>
        </w:tc>
      </w:tr>
      <w:tr w:rsidR="00684C55" w:rsidRPr="00684C55" w14:paraId="1080738E" w14:textId="77777777" w:rsidTr="00AA6D84">
        <w:trPr>
          <w:trHeight w:val="277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E389D" w14:textId="77777777" w:rsidR="008401CF" w:rsidRPr="00684C55" w:rsidRDefault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EC310" w14:textId="4E3C4021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>MANGO PEACH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2976" w14:textId="0D8011E5" w:rsidR="008401CF" w:rsidRPr="00684C55" w:rsidRDefault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6975207754312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208D" w14:textId="48B21B30" w:rsidR="008401CF" w:rsidRPr="00684C55" w:rsidRDefault="008401CF" w:rsidP="00DA1A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4B9" w14:textId="51FD5220" w:rsidR="008401CF" w:rsidRPr="00684C55" w:rsidRDefault="008401CF" w:rsidP="00DA1A9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955E1" w14:textId="1BF0EBF1" w:rsidR="008401CF" w:rsidRPr="00684C55" w:rsidRDefault="008401CF" w:rsidP="00B03C8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Jednorázová elektronická cigareta v jednotkovém balení – papírová krabička v zelených odstínech,</w:t>
            </w:r>
            <w:r w:rsidR="00AA6D84" w:rsidRPr="00684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C55">
              <w:rPr>
                <w:rFonts w:ascii="Arial" w:hAnsi="Arial" w:cs="Arial"/>
                <w:sz w:val="18"/>
                <w:szCs w:val="18"/>
              </w:rPr>
              <w:t>s vyobrazením elektronické cigarety v limetkově zelené barvě</w:t>
            </w:r>
          </w:p>
        </w:tc>
      </w:tr>
    </w:tbl>
    <w:p w14:paraId="0F323E98" w14:textId="301588FA" w:rsidR="004B541A" w:rsidRPr="00C44CFC" w:rsidRDefault="006C2860" w:rsidP="00576F19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C44CFC">
        <w:rPr>
          <w:rFonts w:ascii="Arial" w:hAnsi="Arial" w:cs="Arial"/>
          <w:b/>
          <w:bCs/>
        </w:rPr>
        <w:lastRenderedPageBreak/>
        <w:t>Jednorázové elektronické cigarety zn. ELFBAR BC 5000ULTRA</w:t>
      </w:r>
    </w:p>
    <w:p w14:paraId="480783C0" w14:textId="77777777" w:rsidR="004B541A" w:rsidRPr="00684C55" w:rsidRDefault="004B541A" w:rsidP="00576F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4C55">
        <w:rPr>
          <w:rFonts w:ascii="Arial" w:hAnsi="Arial" w:cs="Arial"/>
          <w:bCs/>
          <w:sz w:val="20"/>
          <w:szCs w:val="20"/>
        </w:rPr>
        <w:t xml:space="preserve">Výrobce: IMIRACLE(SHENZHEN) TECHNOLOGY CO., LTD.,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Room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1203,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Block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1,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Wanting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Building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Xixiang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Substrict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Baoan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District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Shenzhen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China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>, +86-755-29875010, www.elfbar.com</w:t>
      </w:r>
    </w:p>
    <w:p w14:paraId="63540E30" w14:textId="03D0BA9E" w:rsidR="004B541A" w:rsidRPr="00684C55" w:rsidRDefault="004B541A" w:rsidP="004B541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4C55">
        <w:rPr>
          <w:rFonts w:ascii="Arial" w:hAnsi="Arial" w:cs="Arial"/>
          <w:bCs/>
          <w:sz w:val="20"/>
          <w:szCs w:val="20"/>
        </w:rPr>
        <w:t xml:space="preserve">Šarže: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Batch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no. EX018674</w:t>
      </w:r>
      <w:r w:rsidR="00E3617E" w:rsidRPr="00684C55">
        <w:rPr>
          <w:rFonts w:ascii="Arial" w:hAnsi="Arial" w:cs="Arial"/>
          <w:bCs/>
          <w:sz w:val="20"/>
          <w:szCs w:val="20"/>
        </w:rPr>
        <w:t>, d</w:t>
      </w:r>
      <w:r w:rsidRPr="00684C55">
        <w:rPr>
          <w:rFonts w:ascii="Arial" w:hAnsi="Arial" w:cs="Arial"/>
          <w:bCs/>
          <w:sz w:val="20"/>
          <w:szCs w:val="20"/>
        </w:rPr>
        <w:t>atum minimální trvanlivosti: EXP:2024/02/08</w:t>
      </w:r>
      <w:r w:rsidR="00E3617E" w:rsidRPr="00684C55">
        <w:rPr>
          <w:rFonts w:ascii="Arial" w:hAnsi="Arial" w:cs="Arial"/>
          <w:bCs/>
          <w:sz w:val="20"/>
          <w:szCs w:val="20"/>
        </w:rPr>
        <w:t>, d</w:t>
      </w:r>
      <w:r w:rsidRPr="00684C55">
        <w:rPr>
          <w:rFonts w:ascii="Arial" w:hAnsi="Arial" w:cs="Arial"/>
          <w:bCs/>
          <w:sz w:val="20"/>
          <w:szCs w:val="20"/>
        </w:rPr>
        <w:t>atum výrob: MFG: 2023/02/09</w:t>
      </w:r>
      <w:r w:rsidR="00E3617E" w:rsidRPr="00684C55">
        <w:rPr>
          <w:rFonts w:ascii="Arial" w:hAnsi="Arial" w:cs="Arial"/>
          <w:bCs/>
          <w:sz w:val="20"/>
          <w:szCs w:val="20"/>
        </w:rPr>
        <w:t>, m</w:t>
      </w:r>
      <w:r w:rsidRPr="00684C55">
        <w:rPr>
          <w:rFonts w:ascii="Arial" w:hAnsi="Arial" w:cs="Arial"/>
          <w:bCs/>
          <w:sz w:val="20"/>
          <w:szCs w:val="20"/>
        </w:rPr>
        <w:t xml:space="preserve">nožství nikotinu v dávce: </w:t>
      </w:r>
      <w:r w:rsidRPr="00684C55">
        <w:rPr>
          <w:rFonts w:ascii="Arial" w:hAnsi="Arial" w:cs="Arial"/>
          <w:b/>
          <w:i/>
          <w:iCs/>
          <w:sz w:val="20"/>
          <w:szCs w:val="20"/>
        </w:rPr>
        <w:t>neuvedeno</w:t>
      </w:r>
    </w:p>
    <w:p w14:paraId="2AB141A6" w14:textId="5F9D0C82" w:rsidR="004B541A" w:rsidRPr="00684C55" w:rsidRDefault="004B541A" w:rsidP="004B541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4C55">
        <w:rPr>
          <w:rFonts w:ascii="Arial" w:hAnsi="Arial" w:cs="Arial"/>
          <w:bCs/>
          <w:sz w:val="20"/>
          <w:szCs w:val="20"/>
        </w:rPr>
        <w:t xml:space="preserve">Složení: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Vegetable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Glycerin, Propylene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Glycol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, Natural &amp;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Artificial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Flavors</w:t>
      </w:r>
      <w:proofErr w:type="spellEnd"/>
      <w:r w:rsidRPr="00684C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bCs/>
          <w:sz w:val="20"/>
          <w:szCs w:val="20"/>
        </w:rPr>
        <w:t>Nicotine</w:t>
      </w:r>
      <w:proofErr w:type="spellEnd"/>
    </w:p>
    <w:p w14:paraId="7DD2A71B" w14:textId="07CEA162" w:rsidR="004B541A" w:rsidRPr="00684C55" w:rsidRDefault="004B541A" w:rsidP="004B54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  <w:u w:val="single"/>
        </w:rPr>
        <w:t>Popis výrobku:</w:t>
      </w:r>
      <w:r w:rsidRPr="00684C55">
        <w:rPr>
          <w:rFonts w:ascii="Arial" w:hAnsi="Arial" w:cs="Arial"/>
          <w:sz w:val="20"/>
          <w:szCs w:val="20"/>
        </w:rPr>
        <w:t xml:space="preserve"> Jednorázová elektronická cigareta v jednotkovém balení – papírová krabička s vyobrazením elektronické cigarety s popisem a zdravotním varováním v angličtině. Na zadní straně uveden popis výrobku</w:t>
      </w:r>
      <w:r w:rsidR="006F19AE" w:rsidRPr="00684C55">
        <w:rPr>
          <w:rFonts w:ascii="Arial" w:hAnsi="Arial" w:cs="Arial"/>
          <w:sz w:val="20"/>
          <w:szCs w:val="20"/>
        </w:rPr>
        <w:t>,</w:t>
      </w:r>
      <w:r w:rsidRPr="00684C55">
        <w:rPr>
          <w:rFonts w:ascii="Arial" w:hAnsi="Arial" w:cs="Arial"/>
          <w:sz w:val="20"/>
          <w:szCs w:val="20"/>
        </w:rPr>
        <w:t xml:space="preserve"> zdravotní varování, parametry a složení v angličtině, dále uvedena odpovědná osoba a symboly CE, nevhodné pro těhotné, symbol recyklace, užití ve věku 21+, nevhazujte do komunálního odpadu a </w:t>
      </w:r>
      <w:proofErr w:type="spellStart"/>
      <w:r w:rsidRPr="00684C55">
        <w:rPr>
          <w:rFonts w:ascii="Arial" w:hAnsi="Arial" w:cs="Arial"/>
          <w:sz w:val="20"/>
          <w:szCs w:val="20"/>
        </w:rPr>
        <w:t>RoHS</w:t>
      </w:r>
      <w:proofErr w:type="spellEnd"/>
      <w:r w:rsidRPr="00684C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C55">
        <w:rPr>
          <w:rFonts w:ascii="Arial" w:hAnsi="Arial" w:cs="Arial"/>
          <w:sz w:val="20"/>
          <w:szCs w:val="20"/>
        </w:rPr>
        <w:t>Compliant</w:t>
      </w:r>
      <w:proofErr w:type="spellEnd"/>
      <w:r w:rsidRPr="00684C55">
        <w:rPr>
          <w:rFonts w:ascii="Arial" w:hAnsi="Arial" w:cs="Arial"/>
          <w:sz w:val="20"/>
          <w:szCs w:val="20"/>
        </w:rPr>
        <w:t xml:space="preserve">. Made in </w:t>
      </w:r>
      <w:proofErr w:type="spellStart"/>
      <w:r w:rsidRPr="00684C55">
        <w:rPr>
          <w:rFonts w:ascii="Arial" w:hAnsi="Arial" w:cs="Arial"/>
          <w:sz w:val="20"/>
          <w:szCs w:val="20"/>
        </w:rPr>
        <w:t>China</w:t>
      </w:r>
      <w:proofErr w:type="spellEnd"/>
      <w:r w:rsidRPr="00684C55">
        <w:rPr>
          <w:rFonts w:ascii="Arial" w:hAnsi="Arial" w:cs="Arial"/>
          <w:sz w:val="20"/>
          <w:szCs w:val="20"/>
        </w:rPr>
        <w:t>. Boční strana je polepena etiketou s QR kódem pro ověření pravosti výrobku popisem ATTENTION, SCAN QR CODE TO VERIFY AUTHENTICITY a</w:t>
      </w:r>
      <w:r w:rsidR="00C44CFC" w:rsidRPr="00684C55">
        <w:rPr>
          <w:rFonts w:ascii="Arial" w:hAnsi="Arial" w:cs="Arial"/>
          <w:sz w:val="20"/>
          <w:szCs w:val="20"/>
        </w:rPr>
        <w:t> </w:t>
      </w:r>
      <w:r w:rsidRPr="00684C55">
        <w:rPr>
          <w:rFonts w:ascii="Arial" w:hAnsi="Arial" w:cs="Arial"/>
          <w:sz w:val="20"/>
          <w:szCs w:val="20"/>
        </w:rPr>
        <w:t xml:space="preserve">datem výroby, datem spotřeby a šarží. Na druhé boční straně uveden EAN a symboly pro Facebook, </w:t>
      </w:r>
      <w:proofErr w:type="spellStart"/>
      <w:r w:rsidRPr="00684C55">
        <w:rPr>
          <w:rFonts w:ascii="Arial" w:hAnsi="Arial" w:cs="Arial"/>
          <w:sz w:val="20"/>
          <w:szCs w:val="20"/>
        </w:rPr>
        <w:t>Twittr</w:t>
      </w:r>
      <w:proofErr w:type="spellEnd"/>
      <w:r w:rsidRPr="00684C5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84C55">
        <w:rPr>
          <w:rFonts w:ascii="Arial" w:hAnsi="Arial" w:cs="Arial"/>
          <w:sz w:val="20"/>
          <w:szCs w:val="20"/>
        </w:rPr>
        <w:t>You</w:t>
      </w:r>
      <w:proofErr w:type="spellEnd"/>
      <w:r w:rsidRPr="00684C55">
        <w:rPr>
          <w:rFonts w:ascii="Arial" w:hAnsi="Arial" w:cs="Arial"/>
          <w:sz w:val="20"/>
          <w:szCs w:val="20"/>
        </w:rPr>
        <w:t xml:space="preserve"> Tube. Na horní straně uveden symbol a náz</w:t>
      </w:r>
      <w:r w:rsidR="006F19AE" w:rsidRPr="00684C55">
        <w:rPr>
          <w:rFonts w:ascii="Arial" w:hAnsi="Arial" w:cs="Arial"/>
          <w:sz w:val="20"/>
          <w:szCs w:val="20"/>
        </w:rPr>
        <w:t>ev</w:t>
      </w:r>
      <w:r w:rsidRPr="00684C55">
        <w:rPr>
          <w:rFonts w:ascii="Arial" w:hAnsi="Arial" w:cs="Arial"/>
          <w:sz w:val="20"/>
          <w:szCs w:val="20"/>
        </w:rPr>
        <w:t xml:space="preserve"> ELFBAR.</w:t>
      </w:r>
    </w:p>
    <w:p w14:paraId="1561AFAC" w14:textId="01C6E5FB" w:rsidR="004B541A" w:rsidRPr="00684C55" w:rsidRDefault="004B541A" w:rsidP="004B54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>Uvnitř je uložena jedna elektronická cigareta zatavená v plastovém sáčku, vrchní strana průhledná a</w:t>
      </w:r>
      <w:r w:rsidR="00C44CFC" w:rsidRPr="00684C55">
        <w:rPr>
          <w:rFonts w:ascii="Arial" w:hAnsi="Arial" w:cs="Arial"/>
          <w:sz w:val="20"/>
          <w:szCs w:val="20"/>
        </w:rPr>
        <w:t> </w:t>
      </w:r>
      <w:r w:rsidRPr="00684C55">
        <w:rPr>
          <w:rFonts w:ascii="Arial" w:hAnsi="Arial" w:cs="Arial"/>
          <w:sz w:val="20"/>
          <w:szCs w:val="20"/>
        </w:rPr>
        <w:t>spodní strana stříbrná.</w:t>
      </w:r>
    </w:p>
    <w:p w14:paraId="725B16A0" w14:textId="78B65893" w:rsidR="00B741EC" w:rsidRPr="00684C55" w:rsidRDefault="00B741EC" w:rsidP="004B54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>V prodejně nalezeno celkem 9 příchutí se stejnou šarží</w:t>
      </w:r>
      <w:r w:rsidR="00B025E8" w:rsidRPr="00684C55">
        <w:rPr>
          <w:rFonts w:ascii="Arial" w:hAnsi="Arial" w:cs="Arial"/>
          <w:sz w:val="20"/>
          <w:szCs w:val="20"/>
        </w:rPr>
        <w:t xml:space="preserve"> elektronických cigaret </w:t>
      </w:r>
      <w:r w:rsidR="00B025E8" w:rsidRPr="00684C55">
        <w:rPr>
          <w:rFonts w:ascii="Arial" w:eastAsia="Times New Roman" w:hAnsi="Arial" w:cs="Arial"/>
          <w:sz w:val="20"/>
          <w:szCs w:val="20"/>
          <w:lang w:eastAsia="cs-CZ"/>
        </w:rPr>
        <w:t>ELFBAR BC 5000ULTRA</w:t>
      </w:r>
      <w:r w:rsidRPr="00684C55">
        <w:rPr>
          <w:rFonts w:ascii="Arial" w:hAnsi="Arial" w:cs="Arial"/>
          <w:sz w:val="20"/>
          <w:szCs w:val="20"/>
        </w:rPr>
        <w:t>.</w:t>
      </w:r>
    </w:p>
    <w:p w14:paraId="44B897DF" w14:textId="77777777" w:rsidR="00B741EC" w:rsidRPr="00684C55" w:rsidRDefault="00B741EC" w:rsidP="00A652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5F7E39B" w14:textId="2965E2C0" w:rsidR="00A652A8" w:rsidRPr="00684C55" w:rsidRDefault="00A652A8" w:rsidP="00A652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4C5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příchutě ELFBAR BC 5000ULTRA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1517"/>
        <w:gridCol w:w="1442"/>
        <w:gridCol w:w="981"/>
        <w:gridCol w:w="1732"/>
        <w:gridCol w:w="3074"/>
      </w:tblGrid>
      <w:tr w:rsidR="00684C55" w:rsidRPr="00684C55" w14:paraId="44A9A5D4" w14:textId="77777777" w:rsidTr="00DE0F18">
        <w:trPr>
          <w:trHeight w:val="29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93247" w14:textId="77777777" w:rsidR="008401CF" w:rsidRPr="00684C55" w:rsidRDefault="008401CF" w:rsidP="00CE14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4C5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ABAE" w14:textId="77777777" w:rsidR="008401CF" w:rsidRPr="00684C55" w:rsidRDefault="008401CF" w:rsidP="00CE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8FC89" w14:textId="77777777" w:rsidR="008401CF" w:rsidRPr="00684C55" w:rsidRDefault="008401CF" w:rsidP="00CE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EAN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190CD" w14:textId="04088128" w:rsidR="008401CF" w:rsidRPr="00684C55" w:rsidRDefault="008401CF" w:rsidP="00CE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šarže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1B29" w14:textId="729B41E6" w:rsidR="008401CF" w:rsidRPr="00684C55" w:rsidRDefault="008401CF" w:rsidP="00CE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ICSMS</w:t>
            </w:r>
            <w:r w:rsidR="00B459C3"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CI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7FCCB" w14:textId="77777777" w:rsidR="008401CF" w:rsidRPr="00684C55" w:rsidRDefault="008401CF" w:rsidP="00CE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</w:tr>
      <w:tr w:rsidR="00684C55" w:rsidRPr="00684C55" w14:paraId="3DE72A74" w14:textId="77777777" w:rsidTr="008A6E3A">
        <w:trPr>
          <w:trHeight w:val="2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84B1" w14:textId="77777777" w:rsidR="008401CF" w:rsidRPr="00684C55" w:rsidRDefault="008401CF" w:rsidP="00A65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54F6" w14:textId="3C467FFD" w:rsidR="008401CF" w:rsidRPr="00684C55" w:rsidRDefault="008401CF" w:rsidP="00A65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STRAWBERRY WATERMELON BUBBLE GUM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5954" w14:textId="69DCAF49" w:rsidR="008401CF" w:rsidRPr="00684C55" w:rsidRDefault="008401CF" w:rsidP="00A65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6937643537263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44D65" w14:textId="1397CEBE" w:rsidR="008401CF" w:rsidRPr="00684C55" w:rsidRDefault="008401CF" w:rsidP="008A6E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288" w14:textId="73CD6D2A" w:rsidR="008401CF" w:rsidRPr="00684C55" w:rsidRDefault="00DE0F18" w:rsidP="008A6E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theme="minorHAnsi"/>
                <w:sz w:val="18"/>
              </w:rPr>
              <w:t>GEN230817222374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BD25" w14:textId="78024FD4" w:rsidR="008401CF" w:rsidRPr="00684C55" w:rsidRDefault="008401CF" w:rsidP="00A65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papírová krabička v modrofialových odstínech, s vyobrazením elektronické cigarety v růžové barvě</w:t>
            </w:r>
          </w:p>
        </w:tc>
      </w:tr>
      <w:tr w:rsidR="00684C55" w:rsidRPr="00684C55" w14:paraId="21674C8E" w14:textId="77777777" w:rsidTr="008A6E3A">
        <w:trPr>
          <w:trHeight w:val="2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8146" w14:textId="77777777" w:rsidR="008401CF" w:rsidRPr="00684C55" w:rsidRDefault="008401CF" w:rsidP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22B" w14:textId="270D9563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ORANGE SODA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F922" w14:textId="1894F430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6937643537294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FC0B" w14:textId="3C9EAE38" w:rsidR="008401CF" w:rsidRPr="00684C55" w:rsidRDefault="008401CF" w:rsidP="008A6E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9FC" w14:textId="77777777" w:rsidR="008A6E3A" w:rsidRPr="00684C55" w:rsidRDefault="008A6E3A" w:rsidP="008A6E3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E4EB8D" w14:textId="72AFB62A" w:rsidR="00DE0F18" w:rsidRPr="00684C55" w:rsidRDefault="00DE0F18" w:rsidP="008A6E3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GEN230817222384</w:t>
            </w:r>
          </w:p>
          <w:p w14:paraId="348429DA" w14:textId="013A222C" w:rsidR="008401CF" w:rsidRPr="00684C55" w:rsidRDefault="008401CF" w:rsidP="008A6E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A42" w14:textId="7CB18592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papírová krabička v zeleno hnědých odstínech, s vyobrazením elektronické cigarety v zelenkavé, metalické barvě</w:t>
            </w:r>
          </w:p>
        </w:tc>
      </w:tr>
      <w:tr w:rsidR="00684C55" w:rsidRPr="00684C55" w14:paraId="2E02BD7B" w14:textId="77777777" w:rsidTr="008A6E3A">
        <w:trPr>
          <w:trHeight w:val="2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B09E" w14:textId="77777777" w:rsidR="008401CF" w:rsidRPr="00684C55" w:rsidRDefault="008401CF" w:rsidP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4663" w14:textId="69FC563B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Watermelon</w:t>
            </w:r>
            <w:proofErr w:type="spellEnd"/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ICE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0527" w14:textId="3ACE7757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6937643537287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7899" w14:textId="38B7E818" w:rsidR="008401CF" w:rsidRPr="00684C55" w:rsidRDefault="008401CF" w:rsidP="008A6E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840E" w14:textId="1915EC71" w:rsidR="008401CF" w:rsidRPr="00684C55" w:rsidRDefault="008401CF" w:rsidP="008A6E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FE7E32" w14:textId="77777777" w:rsidR="00DE0F18" w:rsidRPr="00684C55" w:rsidRDefault="00DE0F18" w:rsidP="008A6E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GEN230817222395</w:t>
            </w:r>
          </w:p>
          <w:p w14:paraId="21C5F397" w14:textId="24B7C2C6" w:rsidR="008401CF" w:rsidRPr="00684C55" w:rsidRDefault="008401CF" w:rsidP="008A6E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ADEA" w14:textId="548C73EC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papírová krabička ve vínových odstínech, s vyobrazením elektronické cigarety ve vínové barvě</w:t>
            </w:r>
          </w:p>
        </w:tc>
      </w:tr>
      <w:tr w:rsidR="00684C55" w:rsidRPr="00684C55" w14:paraId="3711AB4F" w14:textId="77777777" w:rsidTr="008A6E3A">
        <w:trPr>
          <w:trHeight w:val="2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D87F" w14:textId="77777777" w:rsidR="008401CF" w:rsidRPr="00684C55" w:rsidRDefault="008401CF" w:rsidP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D5E8C" w14:textId="5CCF9D8F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MINT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F59A" w14:textId="2A6518AC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6937643537201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61F8" w14:textId="1A67FD47" w:rsidR="008401CF" w:rsidRPr="00684C55" w:rsidRDefault="008401CF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1D7F" w14:textId="77777777" w:rsidR="008A6E3A" w:rsidRPr="00684C55" w:rsidRDefault="008A6E3A" w:rsidP="008A6E3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A7B4B0" w14:textId="5DAAC4C8" w:rsidR="00DE0F18" w:rsidRPr="00684C55" w:rsidRDefault="00DE0F18" w:rsidP="008A6E3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GEN230817222396</w:t>
            </w:r>
          </w:p>
          <w:p w14:paraId="599AFF7E" w14:textId="09F5165F" w:rsidR="008401CF" w:rsidRPr="00684C55" w:rsidRDefault="008401CF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69DA" w14:textId="079E954E" w:rsidR="008401CF" w:rsidRPr="00684C55" w:rsidRDefault="008401CF" w:rsidP="00B03C8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papírová krabička v modrých odstínech, s vyobrazením elektronické cigarety v tmavě modré barvě</w:t>
            </w:r>
          </w:p>
        </w:tc>
      </w:tr>
      <w:tr w:rsidR="00684C55" w:rsidRPr="00684C55" w14:paraId="7C39F924" w14:textId="77777777" w:rsidTr="008A6E3A">
        <w:trPr>
          <w:trHeight w:val="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536AD" w14:textId="1F4761B5" w:rsidR="008401CF" w:rsidRPr="00684C55" w:rsidRDefault="008401CF" w:rsidP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F67B0" w14:textId="40C3AF34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>GRAPE HONEYDEW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8070" w14:textId="10A43CB0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6937643537232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6442" w14:textId="0D0C41D5" w:rsidR="008401CF" w:rsidRPr="00684C55" w:rsidRDefault="008401CF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619" w14:textId="77777777" w:rsidR="008A6E3A" w:rsidRPr="00684C55" w:rsidRDefault="008A6E3A" w:rsidP="008A6E3A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F26B29" w14:textId="3214801B" w:rsidR="00DE0F18" w:rsidRPr="00684C55" w:rsidRDefault="00DE0F18" w:rsidP="008A6E3A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GEN230817222364</w:t>
            </w:r>
          </w:p>
          <w:p w14:paraId="12C116B1" w14:textId="3F0A6688" w:rsidR="008401CF" w:rsidRPr="00684C55" w:rsidRDefault="008401CF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B367" w14:textId="77777777" w:rsidR="008401CF" w:rsidRPr="00684C55" w:rsidRDefault="008401CF" w:rsidP="00B03C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papírová krabička v modro-fialových odstínech, s vyobrazením elektronické cigarety fialové barvy.</w:t>
            </w:r>
          </w:p>
          <w:p w14:paraId="14903B27" w14:textId="77777777" w:rsidR="008401CF" w:rsidRPr="00684C55" w:rsidRDefault="008401CF" w:rsidP="00B03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84C55" w:rsidRPr="00684C55" w14:paraId="2CEE3ACE" w14:textId="77777777" w:rsidTr="008A6E3A">
        <w:trPr>
          <w:trHeight w:val="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E3E03" w14:textId="107C2AAF" w:rsidR="008401CF" w:rsidRPr="00684C55" w:rsidRDefault="008401CF" w:rsidP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AB4A" w14:textId="60EF2FFB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 xml:space="preserve">Kiwi </w:t>
            </w:r>
            <w:proofErr w:type="spellStart"/>
            <w:r w:rsidRPr="00684C55">
              <w:rPr>
                <w:rFonts w:ascii="Arial" w:hAnsi="Arial" w:cs="Arial"/>
                <w:b/>
                <w:sz w:val="18"/>
                <w:szCs w:val="18"/>
              </w:rPr>
              <w:t>passion</w:t>
            </w:r>
            <w:proofErr w:type="spellEnd"/>
            <w:r w:rsidRPr="00684C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4C55">
              <w:rPr>
                <w:rFonts w:ascii="Arial" w:hAnsi="Arial" w:cs="Arial"/>
                <w:b/>
                <w:sz w:val="18"/>
                <w:szCs w:val="18"/>
              </w:rPr>
              <w:t>fruit</w:t>
            </w:r>
            <w:proofErr w:type="spellEnd"/>
            <w:r w:rsidRPr="00684C55">
              <w:rPr>
                <w:rFonts w:ascii="Arial" w:hAnsi="Arial" w:cs="Arial"/>
                <w:b/>
                <w:sz w:val="18"/>
                <w:szCs w:val="18"/>
              </w:rPr>
              <w:t xml:space="preserve"> guava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2A8C" w14:textId="14B96CE4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6937643537270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ABB2" w14:textId="080E4748" w:rsidR="008401CF" w:rsidRPr="00684C55" w:rsidRDefault="008401CF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0F95" w14:textId="0E720ABB" w:rsidR="008401CF" w:rsidRPr="00684C55" w:rsidRDefault="00DE0F18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GEN230817222368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8EFC" w14:textId="5985B44E" w:rsidR="008401CF" w:rsidRPr="00684C55" w:rsidRDefault="008401CF" w:rsidP="00B03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papírová krabička v zelených odstínech, s vyobrazením elektronické cigarety v barvě lahvově zelené</w:t>
            </w:r>
          </w:p>
        </w:tc>
      </w:tr>
      <w:tr w:rsidR="00684C55" w:rsidRPr="00684C55" w14:paraId="5F0A7BF0" w14:textId="77777777" w:rsidTr="008A6E3A">
        <w:trPr>
          <w:trHeight w:val="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BCC34" w14:textId="067E2B75" w:rsidR="008401CF" w:rsidRPr="00684C55" w:rsidRDefault="008401CF" w:rsidP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D0EB" w14:textId="0D77BB37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>RASPBERRY WATERMELON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C7BAB" w14:textId="612FE3A9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6937643537249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B004" w14:textId="56821B7E" w:rsidR="008401CF" w:rsidRPr="00684C55" w:rsidRDefault="008401CF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2170" w14:textId="77777777" w:rsidR="008A6E3A" w:rsidRPr="00684C55" w:rsidRDefault="008A6E3A" w:rsidP="008A6E3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06A9FB" w14:textId="56C3C90F" w:rsidR="00DE0F18" w:rsidRPr="00684C55" w:rsidRDefault="00DE0F18" w:rsidP="008A6E3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GEN230817222371</w:t>
            </w:r>
          </w:p>
          <w:p w14:paraId="35714715" w14:textId="34F3FEDB" w:rsidR="008401CF" w:rsidRPr="00684C55" w:rsidRDefault="008401CF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C320" w14:textId="4B254E09" w:rsidR="008401CF" w:rsidRPr="00684C55" w:rsidRDefault="008401CF" w:rsidP="00B03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papírová krabička ve fialových odstínech, s vyobrazením elektronické cigarety ve fialové barvě</w:t>
            </w:r>
          </w:p>
        </w:tc>
      </w:tr>
      <w:tr w:rsidR="00684C55" w:rsidRPr="00684C55" w14:paraId="193B9ECA" w14:textId="77777777" w:rsidTr="008A6E3A">
        <w:trPr>
          <w:trHeight w:val="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93CF" w14:textId="3155DD9A" w:rsidR="008401CF" w:rsidRPr="00684C55" w:rsidRDefault="008401CF" w:rsidP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3C12" w14:textId="69BB5961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>BLUE RAZZ ICE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7081" w14:textId="7B83E491" w:rsidR="008401CF" w:rsidRPr="00684C55" w:rsidRDefault="008401CF" w:rsidP="0084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6937643537171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7F41" w14:textId="4AC2EA14" w:rsidR="008401CF" w:rsidRPr="00684C55" w:rsidRDefault="00DE0F18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8E" w14:textId="77777777" w:rsidR="008A6E3A" w:rsidRPr="00684C55" w:rsidRDefault="008A6E3A" w:rsidP="008A6E3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AA03A2" w14:textId="66F0A233" w:rsidR="00DE0F18" w:rsidRPr="00684C55" w:rsidRDefault="00DE0F18" w:rsidP="008A6E3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GEN230817222379</w:t>
            </w:r>
          </w:p>
          <w:p w14:paraId="33F1E945" w14:textId="0C163383" w:rsidR="008401CF" w:rsidRPr="00684C55" w:rsidRDefault="008401CF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BED3" w14:textId="19B40B4B" w:rsidR="008401CF" w:rsidRPr="00684C55" w:rsidRDefault="008401CF" w:rsidP="00B03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>papírová krabička v modrých odstínech, s vyobrazením elektronické cigarety v modré barvě</w:t>
            </w:r>
          </w:p>
        </w:tc>
      </w:tr>
      <w:tr w:rsidR="008401CF" w:rsidRPr="00684C55" w14:paraId="429714B6" w14:textId="77777777" w:rsidTr="008A6E3A">
        <w:trPr>
          <w:trHeight w:val="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D38E" w14:textId="39025BDD" w:rsidR="008401CF" w:rsidRPr="00684C55" w:rsidRDefault="008401CF" w:rsidP="0084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4C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D949" w14:textId="7389F8A7" w:rsidR="008401CF" w:rsidRPr="00684C55" w:rsidRDefault="008401CF" w:rsidP="008401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C55">
              <w:rPr>
                <w:rFonts w:ascii="Arial" w:hAnsi="Arial" w:cs="Arial"/>
                <w:b/>
                <w:sz w:val="18"/>
                <w:szCs w:val="18"/>
              </w:rPr>
              <w:t>STRAWBERRY MANGO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922B" w14:textId="785589B2" w:rsidR="008401CF" w:rsidRPr="00684C55" w:rsidRDefault="008401CF" w:rsidP="008401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6937643537225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70B1" w14:textId="5B6DA03B" w:rsidR="008401CF" w:rsidRPr="00684C55" w:rsidRDefault="00DE0F18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EX018674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74DB" w14:textId="20823EA4" w:rsidR="008401CF" w:rsidRPr="00684C55" w:rsidRDefault="00DE0F18" w:rsidP="008A6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4C55">
              <w:rPr>
                <w:rFonts w:ascii="Arial" w:hAnsi="Arial" w:cs="Arial"/>
                <w:bCs/>
                <w:sz w:val="18"/>
                <w:szCs w:val="18"/>
              </w:rPr>
              <w:t>GEN230817222391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B5A" w14:textId="5E99239C" w:rsidR="008401CF" w:rsidRPr="00684C55" w:rsidRDefault="008401CF" w:rsidP="00B03C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C55">
              <w:rPr>
                <w:rFonts w:ascii="Arial" w:hAnsi="Arial" w:cs="Arial"/>
                <w:sz w:val="18"/>
                <w:szCs w:val="18"/>
              </w:rPr>
              <w:t xml:space="preserve">papírová krabička ve </w:t>
            </w:r>
            <w:proofErr w:type="spellStart"/>
            <w:r w:rsidRPr="00684C55">
              <w:rPr>
                <w:rFonts w:ascii="Arial" w:hAnsi="Arial" w:cs="Arial"/>
                <w:sz w:val="18"/>
                <w:szCs w:val="18"/>
              </w:rPr>
              <w:t>vínovo</w:t>
            </w:r>
            <w:proofErr w:type="spellEnd"/>
            <w:r w:rsidRPr="00684C55">
              <w:rPr>
                <w:rFonts w:ascii="Arial" w:hAnsi="Arial" w:cs="Arial"/>
                <w:sz w:val="18"/>
                <w:szCs w:val="18"/>
              </w:rPr>
              <w:t xml:space="preserve"> – zelených odstínech, s vyobrazením elektronické cigarety oranžové barvy</w:t>
            </w:r>
          </w:p>
        </w:tc>
      </w:tr>
    </w:tbl>
    <w:p w14:paraId="47955734" w14:textId="77777777" w:rsidR="00D55D82" w:rsidRPr="00684C55" w:rsidRDefault="00D55D82" w:rsidP="006C28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2A48101" w14:textId="77777777" w:rsidR="00576F19" w:rsidRDefault="00576F19" w:rsidP="006C286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1C31D5" w14:textId="11ACF0F4" w:rsidR="006C2860" w:rsidRPr="00684C55" w:rsidRDefault="006F19AE" w:rsidP="006C286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84C55">
        <w:rPr>
          <w:rFonts w:ascii="Arial" w:hAnsi="Arial" w:cs="Arial"/>
          <w:b/>
          <w:bCs/>
          <w:sz w:val="20"/>
          <w:szCs w:val="20"/>
          <w:u w:val="single"/>
        </w:rPr>
        <w:t xml:space="preserve">Odůvodnění: </w:t>
      </w:r>
    </w:p>
    <w:p w14:paraId="255A0551" w14:textId="77777777" w:rsidR="00D55D82" w:rsidRPr="00684C55" w:rsidRDefault="00D55D82" w:rsidP="00515D6B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6687CE" w14:textId="4C3EEDEA" w:rsidR="00527368" w:rsidRPr="00C44CFC" w:rsidRDefault="006F19AE" w:rsidP="00515D6B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4CFC">
        <w:rPr>
          <w:rFonts w:ascii="Arial" w:hAnsi="Arial" w:cs="Arial"/>
          <w:b/>
          <w:bCs/>
          <w:sz w:val="20"/>
          <w:szCs w:val="20"/>
        </w:rPr>
        <w:t xml:space="preserve">Bylo zjištěno, že u výše uvedených výrobků nebyly prokazatelně dodrženy požadavky ustanovení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 xml:space="preserve">§ 12h odst. 3, písm. a-h) zákona </w:t>
      </w:r>
      <w:r w:rsidR="00C44CFC">
        <w:rPr>
          <w:rFonts w:ascii="Arial" w:hAnsi="Arial" w:cs="Arial"/>
          <w:b/>
          <w:bCs/>
          <w:sz w:val="20"/>
          <w:szCs w:val="20"/>
        </w:rPr>
        <w:t xml:space="preserve">č.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110/1997 Sb.</w:t>
      </w:r>
      <w:r w:rsidR="00415597" w:rsidRPr="00C44CFC">
        <w:rPr>
          <w:rFonts w:ascii="Arial" w:hAnsi="Arial" w:cs="Arial"/>
          <w:b/>
          <w:bCs/>
          <w:sz w:val="20"/>
          <w:szCs w:val="20"/>
        </w:rPr>
        <w:t xml:space="preserve"> </w:t>
      </w:r>
      <w:r w:rsidR="006B603A" w:rsidRPr="00C44CFC">
        <w:rPr>
          <w:rFonts w:ascii="Arial" w:hAnsi="Arial" w:cs="Arial"/>
          <w:b/>
          <w:bCs/>
          <w:sz w:val="20"/>
          <w:szCs w:val="20"/>
        </w:rPr>
        <w:t xml:space="preserve">o potravinách a tabákových výrobcích a o změně a doplnění některých souvisejících zákonů, ve znění pozdějších předpisů </w:t>
      </w:r>
      <w:r w:rsidR="00C44CFC">
        <w:rPr>
          <w:rFonts w:ascii="Arial" w:hAnsi="Arial" w:cs="Arial"/>
          <w:b/>
          <w:bCs/>
          <w:sz w:val="20"/>
          <w:szCs w:val="20"/>
        </w:rPr>
        <w:t xml:space="preserve">- </w:t>
      </w:r>
      <w:r w:rsidR="006B603A" w:rsidRPr="00C44CFC">
        <w:rPr>
          <w:rFonts w:ascii="Arial" w:hAnsi="Arial" w:cs="Arial"/>
          <w:b/>
          <w:bCs/>
          <w:sz w:val="20"/>
          <w:szCs w:val="20"/>
        </w:rPr>
        <w:t>dále též zákona č. 110/1997 Sb. (</w:t>
      </w:r>
      <w:r w:rsidR="00515D6B" w:rsidRPr="00C44CFC">
        <w:rPr>
          <w:rFonts w:ascii="Arial" w:hAnsi="Arial" w:cs="Arial"/>
          <w:b/>
          <w:bCs/>
          <w:sz w:val="20"/>
          <w:szCs w:val="20"/>
        </w:rPr>
        <w:t>c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 xml:space="preserve">hybí </w:t>
      </w:r>
      <w:r w:rsidR="00515D6B" w:rsidRPr="00C44CFC">
        <w:rPr>
          <w:rFonts w:ascii="Arial" w:hAnsi="Arial" w:cs="Arial"/>
          <w:b/>
          <w:bCs/>
          <w:sz w:val="20"/>
          <w:szCs w:val="20"/>
        </w:rPr>
        <w:t>př</w:t>
      </w:r>
      <w:r w:rsidR="00B12554" w:rsidRPr="00C44CFC">
        <w:rPr>
          <w:rFonts w:ascii="Arial" w:hAnsi="Arial" w:cs="Arial"/>
          <w:b/>
          <w:bCs/>
          <w:sz w:val="20"/>
          <w:szCs w:val="20"/>
        </w:rPr>
        <w:t xml:space="preserve">iložený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leták</w:t>
      </w:r>
      <w:r w:rsidR="006B603A" w:rsidRPr="00C44CFC">
        <w:rPr>
          <w:rFonts w:ascii="Arial" w:hAnsi="Arial" w:cs="Arial"/>
          <w:b/>
          <w:bCs/>
          <w:sz w:val="20"/>
          <w:szCs w:val="20"/>
        </w:rPr>
        <w:t>)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, § 13e odst. 1 zákona č. 110/1997 Sb. (</w:t>
      </w:r>
      <w:r w:rsidR="00B12554" w:rsidRPr="00C44CFC">
        <w:rPr>
          <w:rFonts w:ascii="Arial" w:hAnsi="Arial" w:cs="Arial"/>
          <w:b/>
          <w:bCs/>
          <w:sz w:val="20"/>
          <w:szCs w:val="20"/>
        </w:rPr>
        <w:t>údaje dle §</w:t>
      </w:r>
      <w:r w:rsidR="00C44CFC" w:rsidRPr="00C44CFC">
        <w:rPr>
          <w:rFonts w:ascii="Arial" w:hAnsi="Arial" w:cs="Arial"/>
          <w:b/>
          <w:bCs/>
          <w:sz w:val="20"/>
          <w:szCs w:val="20"/>
        </w:rPr>
        <w:t> </w:t>
      </w:r>
      <w:r w:rsidR="00B12554" w:rsidRPr="00C44CFC">
        <w:rPr>
          <w:rFonts w:ascii="Arial" w:hAnsi="Arial" w:cs="Arial"/>
          <w:b/>
          <w:bCs/>
          <w:sz w:val="20"/>
          <w:szCs w:val="20"/>
        </w:rPr>
        <w:t xml:space="preserve">12h odst. 2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nejsou uvedeny v českém jazyce), § 12h odst. 2, písm. d) zákona 110/1997 Sb. (</w:t>
      </w:r>
      <w:r w:rsidR="00515D6B" w:rsidRPr="00C44CFC">
        <w:rPr>
          <w:rFonts w:ascii="Arial" w:hAnsi="Arial" w:cs="Arial"/>
          <w:b/>
          <w:bCs/>
          <w:sz w:val="20"/>
          <w:szCs w:val="20"/>
        </w:rPr>
        <w:t>n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 xml:space="preserve">ení uvedeno množství nikotinu v dávce), </w:t>
      </w:r>
      <w:r w:rsidR="006B603A" w:rsidRPr="00C44CFC">
        <w:rPr>
          <w:rFonts w:ascii="Arial" w:hAnsi="Arial" w:cs="Arial"/>
          <w:b/>
          <w:bCs/>
          <w:sz w:val="20"/>
          <w:szCs w:val="20"/>
        </w:rPr>
        <w:t xml:space="preserve">§ 12h odst. 1 zákona č. 110/1997 Sb. ve spojení s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§ 3 odst.</w:t>
      </w:r>
      <w:r w:rsidR="00C44CFC" w:rsidRPr="00684C55">
        <w:rPr>
          <w:rFonts w:ascii="Arial" w:hAnsi="Arial" w:cs="Arial"/>
          <w:sz w:val="20"/>
          <w:szCs w:val="20"/>
        </w:rPr>
        <w:t> 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 xml:space="preserve">8 vyhlášky </w:t>
      </w:r>
      <w:r w:rsidR="00C44CFC">
        <w:rPr>
          <w:rFonts w:ascii="Arial" w:hAnsi="Arial" w:cs="Arial"/>
          <w:b/>
          <w:bCs/>
          <w:sz w:val="20"/>
          <w:szCs w:val="20"/>
        </w:rPr>
        <w:t xml:space="preserve">MZ ČR č.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 xml:space="preserve">37/2017 </w:t>
      </w:r>
      <w:r w:rsidR="00415597" w:rsidRPr="00C44CFC">
        <w:rPr>
          <w:rFonts w:ascii="Arial" w:hAnsi="Arial" w:cs="Arial"/>
          <w:b/>
          <w:bCs/>
          <w:sz w:val="20"/>
          <w:szCs w:val="20"/>
        </w:rPr>
        <w:t>o elektronických cigaretách, náhradních náplních do nich a</w:t>
      </w:r>
      <w:r w:rsidR="00C44CFC" w:rsidRPr="00684C55">
        <w:rPr>
          <w:rFonts w:ascii="Arial" w:hAnsi="Arial" w:cs="Arial"/>
          <w:sz w:val="20"/>
          <w:szCs w:val="20"/>
        </w:rPr>
        <w:t> </w:t>
      </w:r>
      <w:r w:rsidR="00415597" w:rsidRPr="00C44CFC">
        <w:rPr>
          <w:rFonts w:ascii="Arial" w:hAnsi="Arial" w:cs="Arial"/>
          <w:b/>
          <w:bCs/>
          <w:sz w:val="20"/>
          <w:szCs w:val="20"/>
        </w:rPr>
        <w:t>bylinných výrobcích určených ke kouření</w:t>
      </w:r>
      <w:r w:rsidR="003575EB" w:rsidRPr="00C44CFC">
        <w:rPr>
          <w:rFonts w:ascii="Arial" w:hAnsi="Arial" w:cs="Arial"/>
          <w:b/>
          <w:bCs/>
          <w:sz w:val="20"/>
          <w:szCs w:val="20"/>
        </w:rPr>
        <w:t xml:space="preserve"> – dále též </w:t>
      </w:r>
      <w:proofErr w:type="spellStart"/>
      <w:r w:rsidR="003575EB" w:rsidRPr="00C44CFC">
        <w:rPr>
          <w:rFonts w:ascii="Arial" w:hAnsi="Arial" w:cs="Arial"/>
          <w:b/>
          <w:bCs/>
          <w:sz w:val="20"/>
          <w:szCs w:val="20"/>
        </w:rPr>
        <w:t>vyhl</w:t>
      </w:r>
      <w:proofErr w:type="spellEnd"/>
      <w:r w:rsidR="003575EB" w:rsidRPr="00C44CFC">
        <w:rPr>
          <w:rFonts w:ascii="Arial" w:hAnsi="Arial" w:cs="Arial"/>
          <w:b/>
          <w:bCs/>
          <w:sz w:val="20"/>
          <w:szCs w:val="20"/>
        </w:rPr>
        <w:t>. č. 37/2017 Sb.</w:t>
      </w:r>
      <w:r w:rsidR="00415597" w:rsidRPr="00C44CFC">
        <w:rPr>
          <w:rFonts w:ascii="Arial" w:hAnsi="Arial" w:cs="Arial"/>
          <w:b/>
          <w:bCs/>
          <w:sz w:val="20"/>
          <w:szCs w:val="20"/>
        </w:rPr>
        <w:t xml:space="preserve">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(</w:t>
      </w:r>
      <w:r w:rsidR="00170514" w:rsidRPr="00C44CFC">
        <w:rPr>
          <w:rFonts w:ascii="Arial" w:hAnsi="Arial" w:cs="Arial"/>
          <w:b/>
          <w:bCs/>
          <w:sz w:val="20"/>
          <w:szCs w:val="20"/>
        </w:rPr>
        <w:t xml:space="preserve">deklarovaný objem </w:t>
      </w:r>
      <w:r w:rsidR="00170514" w:rsidRPr="00C44CFC">
        <w:rPr>
          <w:rStyle w:val="s30"/>
          <w:rFonts w:ascii="Arial" w:hAnsi="Arial" w:cs="Arial"/>
          <w:b/>
          <w:bCs/>
          <w:sz w:val="20"/>
          <w:szCs w:val="20"/>
        </w:rPr>
        <w:t>zásobníku 13</w:t>
      </w:r>
      <w:r w:rsidR="00C44CFC" w:rsidRPr="00C44CFC">
        <w:rPr>
          <w:rFonts w:ascii="Arial" w:hAnsi="Arial" w:cs="Arial"/>
          <w:b/>
          <w:bCs/>
          <w:sz w:val="20"/>
          <w:szCs w:val="20"/>
        </w:rPr>
        <w:t> </w:t>
      </w:r>
      <w:r w:rsidR="00170514" w:rsidRPr="00C44CFC">
        <w:rPr>
          <w:rStyle w:val="s30"/>
          <w:rFonts w:ascii="Arial" w:hAnsi="Arial" w:cs="Arial"/>
          <w:b/>
          <w:bCs/>
          <w:sz w:val="20"/>
          <w:szCs w:val="20"/>
        </w:rPr>
        <w:t>ml je vyšší než požadovaný maximální objem 2 ml),</w:t>
      </w:r>
      <w:r w:rsidR="00170514" w:rsidRPr="00C44CFC">
        <w:rPr>
          <w:rStyle w:val="s30"/>
          <w:b/>
          <w:bCs/>
        </w:rPr>
        <w:t xml:space="preserve">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 xml:space="preserve">§ 12h odst. 4, písm. a) zákona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lastRenderedPageBreak/>
        <w:t>č.</w:t>
      </w:r>
      <w:r w:rsidR="00C44CFC" w:rsidRPr="00C44CFC">
        <w:rPr>
          <w:rFonts w:ascii="Arial" w:hAnsi="Arial" w:cs="Arial"/>
          <w:b/>
          <w:bCs/>
          <w:sz w:val="20"/>
          <w:szCs w:val="20"/>
        </w:rPr>
        <w:t> 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110/1997</w:t>
      </w:r>
      <w:r w:rsidR="00C44CFC" w:rsidRPr="00C44CFC">
        <w:rPr>
          <w:rFonts w:ascii="Arial" w:hAnsi="Arial" w:cs="Arial"/>
          <w:b/>
          <w:bCs/>
          <w:sz w:val="20"/>
          <w:szCs w:val="20"/>
        </w:rPr>
        <w:t> 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Sb.</w:t>
      </w:r>
      <w:r w:rsidR="003575EB" w:rsidRPr="00C44CFC">
        <w:rPr>
          <w:rFonts w:ascii="Arial" w:hAnsi="Arial" w:cs="Arial"/>
          <w:b/>
          <w:bCs/>
          <w:sz w:val="20"/>
          <w:szCs w:val="20"/>
        </w:rPr>
        <w:t xml:space="preserve"> ve spojení s § 6 odst. 1 </w:t>
      </w:r>
      <w:proofErr w:type="spellStart"/>
      <w:r w:rsidR="003575EB" w:rsidRPr="00C44CFC">
        <w:rPr>
          <w:rFonts w:ascii="Arial" w:hAnsi="Arial" w:cs="Arial"/>
          <w:b/>
          <w:bCs/>
          <w:sz w:val="20"/>
          <w:szCs w:val="20"/>
        </w:rPr>
        <w:t>vyhl</w:t>
      </w:r>
      <w:proofErr w:type="spellEnd"/>
      <w:r w:rsidR="003575EB" w:rsidRPr="00C44CFC">
        <w:rPr>
          <w:rFonts w:ascii="Arial" w:hAnsi="Arial" w:cs="Arial"/>
          <w:b/>
          <w:bCs/>
          <w:sz w:val="20"/>
          <w:szCs w:val="20"/>
        </w:rPr>
        <w:t xml:space="preserve">. č. 37/2017 Sb.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(</w:t>
      </w:r>
      <w:r w:rsidR="006B603A" w:rsidRPr="00C44CFC">
        <w:rPr>
          <w:rFonts w:ascii="Arial" w:hAnsi="Arial" w:cs="Arial"/>
          <w:b/>
          <w:bCs/>
          <w:sz w:val="20"/>
          <w:szCs w:val="20"/>
        </w:rPr>
        <w:t>v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ýrobky ne</w:t>
      </w:r>
      <w:r w:rsidR="00515D6B" w:rsidRPr="00C44CFC">
        <w:rPr>
          <w:rFonts w:ascii="Arial" w:hAnsi="Arial" w:cs="Arial"/>
          <w:b/>
          <w:bCs/>
          <w:sz w:val="20"/>
          <w:szCs w:val="20"/>
        </w:rPr>
        <w:t xml:space="preserve">jsou notifikovány </w:t>
      </w:r>
      <w:r w:rsidR="00527368" w:rsidRPr="00C44CFC">
        <w:rPr>
          <w:rFonts w:ascii="Arial" w:hAnsi="Arial" w:cs="Arial"/>
          <w:b/>
          <w:bCs/>
          <w:sz w:val="20"/>
          <w:szCs w:val="20"/>
        </w:rPr>
        <w:t>v registru EU–CEG)</w:t>
      </w:r>
      <w:r w:rsidR="00415597" w:rsidRPr="00C44CFC">
        <w:rPr>
          <w:rFonts w:ascii="Arial" w:hAnsi="Arial" w:cs="Arial"/>
          <w:b/>
          <w:bCs/>
          <w:sz w:val="20"/>
          <w:szCs w:val="20"/>
        </w:rPr>
        <w:t>.</w:t>
      </w:r>
    </w:p>
    <w:p w14:paraId="5AE8B420" w14:textId="2C531109" w:rsidR="00415597" w:rsidRPr="00684C55" w:rsidRDefault="00415597" w:rsidP="00515D6B">
      <w:pPr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C13ED8" w14:textId="66438725" w:rsidR="00415597" w:rsidRPr="00684C55" w:rsidRDefault="00415597" w:rsidP="00515D6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 xml:space="preserve">Riziko pro spotřebitele spočívá v nadlimitním objemu náplně </w:t>
      </w:r>
      <w:r w:rsidR="00B5105B" w:rsidRPr="00684C55">
        <w:rPr>
          <w:rFonts w:ascii="Arial" w:hAnsi="Arial" w:cs="Arial"/>
          <w:sz w:val="20"/>
          <w:szCs w:val="20"/>
        </w:rPr>
        <w:t xml:space="preserve">13 ml, zatímco maximální povolený limit pro objem náplně v jednorázové elektronické cigaretě je 2 ml. </w:t>
      </w:r>
      <w:r w:rsidR="00DD081C" w:rsidRPr="00684C55">
        <w:rPr>
          <w:rFonts w:ascii="Arial" w:hAnsi="Arial" w:cs="Arial"/>
          <w:sz w:val="20"/>
          <w:szCs w:val="20"/>
        </w:rPr>
        <w:t xml:space="preserve">Celkový obsah nikotinu v </w:t>
      </w:r>
      <w:r w:rsidR="00B76A65" w:rsidRPr="00684C55">
        <w:rPr>
          <w:rFonts w:ascii="Arial" w:hAnsi="Arial" w:cs="Arial"/>
          <w:sz w:val="20"/>
          <w:szCs w:val="20"/>
        </w:rPr>
        <w:t xml:space="preserve">elektronické cigaretě </w:t>
      </w:r>
      <w:r w:rsidR="00DD081C" w:rsidRPr="00684C55">
        <w:rPr>
          <w:rFonts w:ascii="Arial" w:hAnsi="Arial" w:cs="Arial"/>
          <w:sz w:val="20"/>
          <w:szCs w:val="20"/>
        </w:rPr>
        <w:t>je 260 mg, což je</w:t>
      </w:r>
      <w:r w:rsidR="00B76A65" w:rsidRPr="00684C55">
        <w:rPr>
          <w:rFonts w:ascii="Arial" w:hAnsi="Arial" w:cs="Arial"/>
          <w:sz w:val="20"/>
          <w:szCs w:val="20"/>
        </w:rPr>
        <w:t xml:space="preserve"> asi 6,5x vyšší hodnota než toxická dávka, při které se mohou u spotřebitele projevit vážné zdravotní potíže. </w:t>
      </w:r>
      <w:r w:rsidR="005C321E" w:rsidRPr="00684C55">
        <w:rPr>
          <w:rFonts w:ascii="Arial" w:hAnsi="Arial" w:cs="Arial"/>
          <w:sz w:val="20"/>
          <w:szCs w:val="20"/>
        </w:rPr>
        <w:t>Na jednotkovém balení je uveden popis</w:t>
      </w:r>
      <w:r w:rsidR="00354C9F" w:rsidRPr="00684C55">
        <w:rPr>
          <w:rFonts w:ascii="Arial" w:hAnsi="Arial" w:cs="Arial"/>
          <w:sz w:val="20"/>
          <w:szCs w:val="20"/>
        </w:rPr>
        <w:t xml:space="preserve"> a zdravotní varování, které však není uvedeno v českém jazyce. Jednotkové balení neobsahuje příbalový leták s informacemi pro spotřebitele o návodu k použití, informacemi o kontraindikacích, varováním pro specifické rizikové skupiny a s informacemi o možných nepříznivých účincích, o návykovosti a toxicitě</w:t>
      </w:r>
      <w:r w:rsidR="009521A2" w:rsidRPr="00684C55">
        <w:rPr>
          <w:rFonts w:ascii="Arial" w:hAnsi="Arial" w:cs="Arial"/>
          <w:sz w:val="20"/>
          <w:szCs w:val="20"/>
        </w:rPr>
        <w:t>.</w:t>
      </w:r>
    </w:p>
    <w:p w14:paraId="666F9331" w14:textId="18E335F9" w:rsidR="009521A2" w:rsidRPr="00684C55" w:rsidRDefault="009521A2" w:rsidP="00515D6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>Uživatel tak není dostatečně informován nejen o samotném výrobku, ale ani o rizicích spojených s užíváním výše uvedených jednorázových elektronických cigaret a nemůže posoudit užívání těchto elektronických cigaret s ohledem na svůj aktuální zdravotní stav.</w:t>
      </w:r>
    </w:p>
    <w:p w14:paraId="5F9A42FC" w14:textId="3C0899DC" w:rsidR="009A7A11" w:rsidRPr="00684C55" w:rsidRDefault="009A7A11" w:rsidP="0052736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035E5F" w14:textId="00EB9EF0" w:rsidR="009A7A11" w:rsidRPr="00684C55" w:rsidRDefault="009A7A11" w:rsidP="0052736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D1156" w14:textId="43CEFA44" w:rsidR="009A7A11" w:rsidRPr="00684C55" w:rsidRDefault="009A7A11" w:rsidP="0052736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0C9B85" w14:textId="749211A8" w:rsidR="00D55D82" w:rsidRPr="00684C55" w:rsidRDefault="009A7A11" w:rsidP="008116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ab/>
      </w:r>
      <w:r w:rsidRPr="00684C55">
        <w:rPr>
          <w:rFonts w:ascii="Arial" w:hAnsi="Arial" w:cs="Arial"/>
          <w:sz w:val="20"/>
          <w:szCs w:val="20"/>
        </w:rPr>
        <w:tab/>
      </w:r>
      <w:r w:rsidRPr="00684C55">
        <w:rPr>
          <w:rFonts w:ascii="Arial" w:hAnsi="Arial" w:cs="Arial"/>
          <w:sz w:val="20"/>
          <w:szCs w:val="20"/>
        </w:rPr>
        <w:tab/>
      </w:r>
      <w:r w:rsidRPr="00684C55">
        <w:rPr>
          <w:rFonts w:ascii="Arial" w:hAnsi="Arial" w:cs="Arial"/>
          <w:sz w:val="20"/>
          <w:szCs w:val="20"/>
        </w:rPr>
        <w:tab/>
      </w:r>
      <w:r w:rsidRPr="00684C55">
        <w:rPr>
          <w:rFonts w:ascii="Arial" w:hAnsi="Arial" w:cs="Arial"/>
          <w:sz w:val="20"/>
          <w:szCs w:val="20"/>
        </w:rPr>
        <w:tab/>
      </w:r>
      <w:r w:rsidRPr="00684C55">
        <w:rPr>
          <w:rFonts w:ascii="Arial" w:hAnsi="Arial" w:cs="Arial"/>
          <w:sz w:val="20"/>
          <w:szCs w:val="20"/>
        </w:rPr>
        <w:tab/>
      </w:r>
      <w:r w:rsidRPr="00684C55">
        <w:rPr>
          <w:rFonts w:ascii="Arial" w:hAnsi="Arial" w:cs="Arial"/>
          <w:sz w:val="20"/>
          <w:szCs w:val="20"/>
        </w:rPr>
        <w:tab/>
      </w:r>
      <w:r w:rsidR="005C321E" w:rsidRPr="00684C55">
        <w:rPr>
          <w:rFonts w:ascii="Arial" w:hAnsi="Arial" w:cs="Arial"/>
          <w:sz w:val="20"/>
          <w:szCs w:val="20"/>
        </w:rPr>
        <w:t xml:space="preserve">        </w:t>
      </w:r>
    </w:p>
    <w:p w14:paraId="22BC4901" w14:textId="77777777" w:rsidR="008116E9" w:rsidRPr="00684C55" w:rsidRDefault="008116E9" w:rsidP="008116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0CDF3A" w14:textId="568DC006" w:rsidR="009A7A11" w:rsidRPr="00684C55" w:rsidRDefault="009A7A11" w:rsidP="00104BA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>Vyvěšeno na úřední desku dne:</w:t>
      </w:r>
    </w:p>
    <w:p w14:paraId="6110EF31" w14:textId="61B51EB7" w:rsidR="009A7A11" w:rsidRPr="00684C55" w:rsidRDefault="009A7A11" w:rsidP="00104BA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682C3E" w14:textId="20AA91A1" w:rsidR="009A7A11" w:rsidRPr="00684C55" w:rsidRDefault="009A7A11" w:rsidP="00104BA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C55">
        <w:rPr>
          <w:rFonts w:ascii="Arial" w:hAnsi="Arial" w:cs="Arial"/>
          <w:sz w:val="20"/>
          <w:szCs w:val="20"/>
        </w:rPr>
        <w:t>Svěšeno z úřední desky:</w:t>
      </w:r>
    </w:p>
    <w:p w14:paraId="27230884" w14:textId="434FE550" w:rsidR="009A7A11" w:rsidRDefault="009A7A11" w:rsidP="00104BA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1CF36F" w14:textId="50B3E1E2" w:rsidR="00A6057E" w:rsidRDefault="00A6057E" w:rsidP="00104BA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1C78D" w14:textId="77777777" w:rsidR="00A6057E" w:rsidRDefault="00A6057E" w:rsidP="00A6057E">
      <w:pPr>
        <w:spacing w:after="0"/>
        <w:ind w:left="57" w:firstLine="47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MUDr. Eva Sedláčková, Ph.D.</w:t>
      </w:r>
    </w:p>
    <w:p w14:paraId="621159C4" w14:textId="77777777" w:rsidR="00A6057E" w:rsidRDefault="00A6057E" w:rsidP="00A6057E">
      <w:pPr>
        <w:spacing w:after="0"/>
        <w:ind w:left="57" w:firstLine="47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</w:p>
    <w:p w14:paraId="4EADA379" w14:textId="77777777" w:rsidR="00A6057E" w:rsidRDefault="00A6057E" w:rsidP="00A6057E">
      <w:pPr>
        <w:spacing w:after="0"/>
        <w:ind w:left="57" w:firstLine="47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Krajské hygienické stanice Zlínského kraje</w:t>
      </w:r>
    </w:p>
    <w:p w14:paraId="766528AE" w14:textId="77777777" w:rsidR="00A6057E" w:rsidRDefault="00A6057E" w:rsidP="00A6057E">
      <w:pPr>
        <w:spacing w:after="0"/>
        <w:ind w:left="57" w:firstLine="47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</w:t>
      </w:r>
    </w:p>
    <w:p w14:paraId="1FED7EFC" w14:textId="752D41E4" w:rsidR="00A6057E" w:rsidRDefault="00A6057E" w:rsidP="00104BA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3FEEB3" w14:textId="0838B9E9" w:rsidR="006F19AE" w:rsidRPr="00684C55" w:rsidRDefault="006F19AE" w:rsidP="006C28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6F19AE" w:rsidRPr="00684C55" w:rsidSect="00576F19">
      <w:head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ED9C" w14:textId="77777777" w:rsidR="006C57EC" w:rsidRDefault="006C57EC" w:rsidP="00716C4E">
      <w:pPr>
        <w:spacing w:after="0" w:line="240" w:lineRule="auto"/>
      </w:pPr>
      <w:r>
        <w:separator/>
      </w:r>
    </w:p>
  </w:endnote>
  <w:endnote w:type="continuationSeparator" w:id="0">
    <w:p w14:paraId="74F12731" w14:textId="77777777" w:rsidR="006C57EC" w:rsidRDefault="006C57EC" w:rsidP="0071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3093" w14:textId="77777777" w:rsidR="006C57EC" w:rsidRDefault="006C57EC" w:rsidP="00716C4E">
      <w:pPr>
        <w:spacing w:after="0" w:line="240" w:lineRule="auto"/>
      </w:pPr>
      <w:r>
        <w:separator/>
      </w:r>
    </w:p>
  </w:footnote>
  <w:footnote w:type="continuationSeparator" w:id="0">
    <w:p w14:paraId="469A6D43" w14:textId="77777777" w:rsidR="006C57EC" w:rsidRDefault="006C57EC" w:rsidP="0071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645F" w14:textId="595C3439" w:rsidR="00716C4E" w:rsidRPr="00716C4E" w:rsidRDefault="00716C4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KHSZL </w:t>
    </w:r>
    <w:sdt>
      <w:sdtPr>
        <w:rPr>
          <w:rFonts w:ascii="Arial" w:hAnsi="Arial" w:cs="Arial"/>
          <w:sz w:val="18"/>
          <w:szCs w:val="18"/>
        </w:rPr>
        <w:id w:val="341518097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sz w:val="18"/>
            <w:szCs w:val="18"/>
          </w:rPr>
          <w:t>19932/2023</w:t>
        </w:r>
        <w:r w:rsidR="00C44CFC">
          <w:rPr>
            <w:rFonts w:ascii="Arial" w:hAnsi="Arial" w:cs="Arial"/>
            <w:sz w:val="18"/>
            <w:szCs w:val="18"/>
          </w:rPr>
          <w:t>,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Pr="00716C4E">
          <w:rPr>
            <w:rFonts w:ascii="Arial" w:hAnsi="Arial" w:cs="Arial"/>
            <w:sz w:val="18"/>
            <w:szCs w:val="18"/>
          </w:rPr>
          <w:t xml:space="preserve">str. č. </w:t>
        </w:r>
        <w:r w:rsidRPr="00716C4E">
          <w:rPr>
            <w:rFonts w:ascii="Arial" w:hAnsi="Arial" w:cs="Arial"/>
            <w:sz w:val="18"/>
            <w:szCs w:val="18"/>
          </w:rPr>
          <w:fldChar w:fldCharType="begin"/>
        </w:r>
        <w:r w:rsidRPr="00716C4E">
          <w:rPr>
            <w:rFonts w:ascii="Arial" w:hAnsi="Arial" w:cs="Arial"/>
            <w:sz w:val="18"/>
            <w:szCs w:val="18"/>
          </w:rPr>
          <w:instrText>PAGE   \* MERGEFORMAT</w:instrText>
        </w:r>
        <w:r w:rsidRPr="00716C4E">
          <w:rPr>
            <w:rFonts w:ascii="Arial" w:hAnsi="Arial" w:cs="Arial"/>
            <w:sz w:val="18"/>
            <w:szCs w:val="18"/>
          </w:rPr>
          <w:fldChar w:fldCharType="separate"/>
        </w:r>
        <w:r w:rsidRPr="00716C4E">
          <w:rPr>
            <w:rFonts w:ascii="Arial" w:hAnsi="Arial" w:cs="Arial"/>
            <w:sz w:val="18"/>
            <w:szCs w:val="18"/>
          </w:rPr>
          <w:t>2</w:t>
        </w:r>
        <w:r w:rsidRPr="00716C4E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56535D" w14:textId="77777777" w:rsidR="00716C4E" w:rsidRPr="00716C4E" w:rsidRDefault="00716C4E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359E2"/>
    <w:multiLevelType w:val="hybridMultilevel"/>
    <w:tmpl w:val="738E9E7C"/>
    <w:lvl w:ilvl="0" w:tplc="E78437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1F4C"/>
    <w:multiLevelType w:val="hybridMultilevel"/>
    <w:tmpl w:val="D8FCF454"/>
    <w:lvl w:ilvl="0" w:tplc="183615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pStyle w:val="Nadpis2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pStyle w:val="Nadpis4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695696842">
    <w:abstractNumId w:val="2"/>
  </w:num>
  <w:num w:numId="2" w16cid:durableId="462893582">
    <w:abstractNumId w:val="0"/>
  </w:num>
  <w:num w:numId="3" w16cid:durableId="2721752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60"/>
    <w:rsid w:val="00032820"/>
    <w:rsid w:val="000A7CB6"/>
    <w:rsid w:val="000B44A6"/>
    <w:rsid w:val="000D2026"/>
    <w:rsid w:val="00104BA5"/>
    <w:rsid w:val="00141211"/>
    <w:rsid w:val="00152079"/>
    <w:rsid w:val="00170514"/>
    <w:rsid w:val="001A774C"/>
    <w:rsid w:val="001F08B2"/>
    <w:rsid w:val="001F62EF"/>
    <w:rsid w:val="0023054A"/>
    <w:rsid w:val="00235019"/>
    <w:rsid w:val="00252086"/>
    <w:rsid w:val="002C0DDC"/>
    <w:rsid w:val="002F3933"/>
    <w:rsid w:val="00354C9F"/>
    <w:rsid w:val="003573F7"/>
    <w:rsid w:val="003575EB"/>
    <w:rsid w:val="003C1C4D"/>
    <w:rsid w:val="00415597"/>
    <w:rsid w:val="00426678"/>
    <w:rsid w:val="00477FC2"/>
    <w:rsid w:val="0048113B"/>
    <w:rsid w:val="004A26C8"/>
    <w:rsid w:val="004B541A"/>
    <w:rsid w:val="004F57FA"/>
    <w:rsid w:val="00515D6B"/>
    <w:rsid w:val="00527368"/>
    <w:rsid w:val="00576F19"/>
    <w:rsid w:val="005C321E"/>
    <w:rsid w:val="005E08D7"/>
    <w:rsid w:val="00670F99"/>
    <w:rsid w:val="00673EC1"/>
    <w:rsid w:val="00684C55"/>
    <w:rsid w:val="006B603A"/>
    <w:rsid w:val="006C2860"/>
    <w:rsid w:val="006C57EC"/>
    <w:rsid w:val="006F19AE"/>
    <w:rsid w:val="00716C4E"/>
    <w:rsid w:val="007B2977"/>
    <w:rsid w:val="007D5C46"/>
    <w:rsid w:val="008116E9"/>
    <w:rsid w:val="008401CF"/>
    <w:rsid w:val="00852B42"/>
    <w:rsid w:val="0087079E"/>
    <w:rsid w:val="008A6E3A"/>
    <w:rsid w:val="008F2C62"/>
    <w:rsid w:val="009521A2"/>
    <w:rsid w:val="009A7A11"/>
    <w:rsid w:val="009D688F"/>
    <w:rsid w:val="00A33883"/>
    <w:rsid w:val="00A6057E"/>
    <w:rsid w:val="00A652A8"/>
    <w:rsid w:val="00A77367"/>
    <w:rsid w:val="00A83793"/>
    <w:rsid w:val="00AA6D84"/>
    <w:rsid w:val="00AD1A2B"/>
    <w:rsid w:val="00B025E8"/>
    <w:rsid w:val="00B03C87"/>
    <w:rsid w:val="00B04AF2"/>
    <w:rsid w:val="00B04FEE"/>
    <w:rsid w:val="00B12554"/>
    <w:rsid w:val="00B200B5"/>
    <w:rsid w:val="00B364D2"/>
    <w:rsid w:val="00B459C3"/>
    <w:rsid w:val="00B5105B"/>
    <w:rsid w:val="00B741EC"/>
    <w:rsid w:val="00B74668"/>
    <w:rsid w:val="00B76A65"/>
    <w:rsid w:val="00B82D9F"/>
    <w:rsid w:val="00BB614F"/>
    <w:rsid w:val="00C44CFC"/>
    <w:rsid w:val="00CE1EF6"/>
    <w:rsid w:val="00D54282"/>
    <w:rsid w:val="00D55D82"/>
    <w:rsid w:val="00D94BC3"/>
    <w:rsid w:val="00DA1A9B"/>
    <w:rsid w:val="00DD081C"/>
    <w:rsid w:val="00DD1C5E"/>
    <w:rsid w:val="00DE0F18"/>
    <w:rsid w:val="00DE21D3"/>
    <w:rsid w:val="00E26811"/>
    <w:rsid w:val="00E3617E"/>
    <w:rsid w:val="00E508BC"/>
    <w:rsid w:val="00E57E50"/>
    <w:rsid w:val="00E91182"/>
    <w:rsid w:val="00EC69C2"/>
    <w:rsid w:val="00F172C7"/>
    <w:rsid w:val="00F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C17C"/>
  <w15:chartTrackingRefBased/>
  <w15:docId w15:val="{E37C93B9-CC17-4031-B851-DE46005D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2A8"/>
  </w:style>
  <w:style w:type="paragraph" w:styleId="Nadpis2">
    <w:name w:val="heading 2"/>
    <w:basedOn w:val="Normln"/>
    <w:next w:val="Normln"/>
    <w:link w:val="Nadpis2Char"/>
    <w:qFormat/>
    <w:rsid w:val="006C2860"/>
    <w:pPr>
      <w:keepNext/>
      <w:numPr>
        <w:ilvl w:val="1"/>
        <w:numId w:val="1"/>
      </w:numPr>
      <w:suppressAutoHyphens/>
      <w:spacing w:after="0" w:line="240" w:lineRule="auto"/>
      <w:ind w:left="0" w:right="1132" w:firstLine="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6C286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C2860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n"/>
    <w:rsid w:val="006C2860"/>
    <w:pPr>
      <w:spacing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character" w:customStyle="1" w:styleId="Nadpis2Char">
    <w:name w:val="Nadpis 2 Char"/>
    <w:basedOn w:val="Standardnpsmoodstavce"/>
    <w:link w:val="Nadpis2"/>
    <w:rsid w:val="006C286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6C286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rsid w:val="006C2860"/>
    <w:rPr>
      <w:rFonts w:ascii="Calibri" w:eastAsia="Times New Roman" w:hAnsi="Calibri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6C2860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paragraph" w:customStyle="1" w:styleId="Arial">
    <w:name w:val="Arial"/>
    <w:basedOn w:val="Normln"/>
    <w:rsid w:val="006C28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rial1">
    <w:name w:val="Arial 1"/>
    <w:basedOn w:val="Arial"/>
    <w:next w:val="Arial"/>
    <w:rsid w:val="006C2860"/>
    <w:pPr>
      <w:spacing w:after="240"/>
    </w:pPr>
    <w:rPr>
      <w:b/>
    </w:rPr>
  </w:style>
  <w:style w:type="paragraph" w:customStyle="1" w:styleId="Nadpis">
    <w:name w:val="Nadpis"/>
    <w:rsid w:val="006C2860"/>
    <w:pPr>
      <w:spacing w:after="120" w:line="360" w:lineRule="auto"/>
      <w:ind w:left="601"/>
      <w:jc w:val="center"/>
    </w:pPr>
    <w:rPr>
      <w:rFonts w:ascii="JohnSansTextCE-Bold" w:eastAsia="Calibri" w:hAnsi="JohnSansTextCE-Bold" w:cs="JohnSansTextCE-Bold"/>
      <w:b/>
      <w:bCs/>
      <w:color w:val="636965"/>
      <w:sz w:val="24"/>
      <w:szCs w:val="40"/>
      <w:lang w:eastAsia="cs-CZ"/>
    </w:rPr>
  </w:style>
  <w:style w:type="paragraph" w:styleId="Podnadpis">
    <w:name w:val="Subtitle"/>
    <w:link w:val="PodnadpisChar"/>
    <w:rsid w:val="006C2860"/>
    <w:pPr>
      <w:shd w:val="clear" w:color="auto" w:fill="0091B5"/>
      <w:spacing w:before="120" w:after="240" w:line="240" w:lineRule="auto"/>
      <w:ind w:left="482"/>
      <w:jc w:val="both"/>
    </w:pPr>
    <w:rPr>
      <w:rFonts w:ascii="JohnSansTextCE" w:eastAsia="Calibri" w:hAnsi="JohnSansTextCE" w:cs="JohnSansTextCE"/>
      <w:b/>
      <w:color w:val="FFFFFF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6C2860"/>
    <w:rPr>
      <w:rFonts w:ascii="JohnSansTextCE" w:eastAsia="Calibri" w:hAnsi="JohnSansTextCE" w:cs="JohnSansTextCE"/>
      <w:b/>
      <w:color w:val="FFFFFF"/>
      <w:sz w:val="24"/>
      <w:szCs w:val="24"/>
      <w:shd w:val="clear" w:color="auto" w:fill="0091B5"/>
      <w:lang w:eastAsia="cs-CZ"/>
    </w:rPr>
  </w:style>
  <w:style w:type="paragraph" w:customStyle="1" w:styleId="Odrka">
    <w:name w:val="Odrážka"/>
    <w:rsid w:val="006C2860"/>
    <w:pPr>
      <w:numPr>
        <w:numId w:val="1"/>
      </w:numPr>
      <w:spacing w:after="0" w:line="360" w:lineRule="auto"/>
      <w:jc w:val="both"/>
    </w:pPr>
    <w:rPr>
      <w:rFonts w:ascii="JohnSansTextCE" w:eastAsia="Calibri" w:hAnsi="JohnSansTextCE" w:cs="JohnSansTextCE"/>
      <w:color w:val="636965"/>
      <w:sz w:val="20"/>
      <w:szCs w:val="20"/>
      <w:lang w:eastAsia="cs-CZ"/>
    </w:rPr>
  </w:style>
  <w:style w:type="paragraph" w:customStyle="1" w:styleId="Podnadpis2">
    <w:name w:val="Podnadpis 2"/>
    <w:basedOn w:val="Podnadpis"/>
    <w:rsid w:val="006C2860"/>
    <w:pPr>
      <w:spacing w:before="240"/>
    </w:pPr>
  </w:style>
  <w:style w:type="paragraph" w:customStyle="1" w:styleId="Texttrucne">
    <w:name w:val="Text trucne"/>
    <w:rsid w:val="006C2860"/>
    <w:pPr>
      <w:spacing w:after="0" w:line="360" w:lineRule="auto"/>
      <w:ind w:left="601"/>
      <w:jc w:val="both"/>
    </w:pPr>
    <w:rPr>
      <w:rFonts w:ascii="JohnSansTextCE-Bold" w:eastAsia="Calibri" w:hAnsi="JohnSansTextCE-Bold" w:cs="JohnSansTextCE-Bold"/>
      <w:b/>
      <w:bCs/>
      <w:color w:val="636965"/>
      <w:sz w:val="20"/>
      <w:szCs w:val="20"/>
      <w:lang w:eastAsia="cs-CZ"/>
    </w:rPr>
  </w:style>
  <w:style w:type="paragraph" w:customStyle="1" w:styleId="Nadpistextut-">
    <w:name w:val="Nadpis textu t-"/>
    <w:basedOn w:val="Normln"/>
    <w:rsid w:val="006C2860"/>
    <w:pPr>
      <w:suppressAutoHyphens/>
      <w:spacing w:before="240" w:after="0" w:line="360" w:lineRule="auto"/>
      <w:ind w:left="839"/>
    </w:pPr>
    <w:rPr>
      <w:rFonts w:ascii="JohnSansTextCE-Bold" w:eastAsia="Times New Roman" w:hAnsi="JohnSansTextCE-Bold" w:cs="JohnSansTextCE-Bold"/>
      <w:b/>
      <w:bCs/>
      <w:color w:val="0091B5"/>
      <w:lang w:eastAsia="ar-SA"/>
    </w:rPr>
  </w:style>
  <w:style w:type="paragraph" w:customStyle="1" w:styleId="Textkurziva">
    <w:name w:val="Text kurziva"/>
    <w:basedOn w:val="Normln"/>
    <w:rsid w:val="006C2860"/>
    <w:pPr>
      <w:suppressAutoHyphens/>
      <w:spacing w:after="0" w:line="360" w:lineRule="auto"/>
      <w:ind w:left="840"/>
      <w:jc w:val="both"/>
    </w:pPr>
    <w:rPr>
      <w:rFonts w:ascii="JohnSansTextCE" w:eastAsia="Times New Roman" w:hAnsi="JohnSansTextCE" w:cs="JohnSansTextCE"/>
      <w:i/>
      <w:color w:val="636965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8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860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C286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6C28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C286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C286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6C2860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rsid w:val="006C2860"/>
    <w:pPr>
      <w:framePr w:hSpace="142" w:wrap="around" w:vAnchor="page" w:hAnchor="page" w:x="2156" w:y="1997"/>
      <w:spacing w:after="0" w:line="240" w:lineRule="auto"/>
    </w:pPr>
    <w:rPr>
      <w:rFonts w:ascii="Times New Roman" w:eastAsia="Calibri" w:hAnsi="Times New Roman" w:cs="Times New Roman"/>
      <w:color w:val="003375"/>
      <w:sz w:val="24"/>
      <w:szCs w:val="20"/>
      <w:lang w:eastAsia="cs-CZ"/>
    </w:rPr>
  </w:style>
  <w:style w:type="paragraph" w:customStyle="1" w:styleId="Adresa">
    <w:name w:val="Adresa"/>
    <w:qFormat/>
    <w:rsid w:val="006C2860"/>
    <w:pPr>
      <w:framePr w:hSpace="142" w:wrap="around" w:vAnchor="text" w:hAnchor="page" w:x="6663" w:y="-78"/>
      <w:spacing w:after="0" w:line="360" w:lineRule="auto"/>
    </w:pPr>
    <w:rPr>
      <w:rFonts w:ascii="Times New Roman" w:eastAsia="Calibri" w:hAnsi="Times New Roman" w:cs="Times New Roman"/>
      <w:color w:val="003375"/>
      <w:sz w:val="24"/>
      <w:szCs w:val="20"/>
      <w:lang w:eastAsia="cs-CZ"/>
    </w:rPr>
  </w:style>
  <w:style w:type="paragraph" w:customStyle="1" w:styleId="NadpisKHS">
    <w:name w:val="Nadpis KHS"/>
    <w:basedOn w:val="Text"/>
    <w:next w:val="Text"/>
    <w:qFormat/>
    <w:rsid w:val="006C2860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rsid w:val="006C2860"/>
    <w:pPr>
      <w:spacing w:after="0" w:line="240" w:lineRule="auto"/>
    </w:pPr>
    <w:rPr>
      <w:rFonts w:ascii="Times New Roman" w:eastAsia="Calibri" w:hAnsi="Times New Roman" w:cs="Times New Roman"/>
      <w:color w:val="003375"/>
      <w:sz w:val="24"/>
      <w:szCs w:val="20"/>
      <w:lang w:eastAsia="cs-CZ"/>
    </w:rPr>
  </w:style>
  <w:style w:type="character" w:styleId="Zstupntext">
    <w:name w:val="Placeholder Text"/>
    <w:uiPriority w:val="99"/>
    <w:semiHidden/>
    <w:rsid w:val="006C2860"/>
    <w:rPr>
      <w:color w:val="808080"/>
    </w:rPr>
  </w:style>
  <w:style w:type="paragraph" w:customStyle="1" w:styleId="Textvbloku1">
    <w:name w:val="Text v bloku1"/>
    <w:basedOn w:val="Normln"/>
    <w:rsid w:val="006C2860"/>
    <w:pPr>
      <w:widowControl w:val="0"/>
      <w:tabs>
        <w:tab w:val="left" w:pos="284"/>
      </w:tabs>
      <w:suppressAutoHyphens/>
      <w:spacing w:after="0" w:line="240" w:lineRule="auto"/>
      <w:ind w:left="284" w:right="1132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uiPriority w:val="99"/>
    <w:rsid w:val="006C2860"/>
    <w:pPr>
      <w:suppressAutoHyphens/>
      <w:spacing w:after="0" w:line="240" w:lineRule="auto"/>
      <w:ind w:right="14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6C2860"/>
    <w:pPr>
      <w:suppressAutoHyphens/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6C2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8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8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8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C28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6C286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C28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28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6C28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C28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rsid w:val="006C286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6C286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Siln">
    <w:name w:val="Strong"/>
    <w:uiPriority w:val="22"/>
    <w:qFormat/>
    <w:rsid w:val="006C2860"/>
    <w:rPr>
      <w:b/>
      <w:bCs/>
    </w:rPr>
  </w:style>
  <w:style w:type="paragraph" w:styleId="Normlnweb">
    <w:name w:val="Normal (Web)"/>
    <w:basedOn w:val="Normln"/>
    <w:uiPriority w:val="99"/>
    <w:unhideWhenUsed/>
    <w:rsid w:val="006C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aliases w:val=" Char Char"/>
    <w:basedOn w:val="Normln"/>
    <w:link w:val="ProsttextChar"/>
    <w:uiPriority w:val="99"/>
    <w:unhideWhenUsed/>
    <w:rsid w:val="006C2860"/>
    <w:pPr>
      <w:spacing w:after="0" w:line="240" w:lineRule="auto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aliases w:val=" Char Char Char"/>
    <w:basedOn w:val="Standardnpsmoodstavce"/>
    <w:link w:val="Prosttext"/>
    <w:uiPriority w:val="99"/>
    <w:rsid w:val="006C2860"/>
    <w:rPr>
      <w:rFonts w:ascii="Consolas" w:eastAsia="Calibri" w:hAnsi="Consolas" w:cs="Consolas"/>
      <w:sz w:val="21"/>
      <w:szCs w:val="21"/>
    </w:rPr>
  </w:style>
  <w:style w:type="paragraph" w:customStyle="1" w:styleId="l6">
    <w:name w:val="l6"/>
    <w:basedOn w:val="Normln"/>
    <w:rsid w:val="006C286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C28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6C28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lainTextChar">
    <w:name w:val="Plain Text Char"/>
    <w:rsid w:val="006C2860"/>
    <w:rPr>
      <w:rFonts w:ascii="Consolas" w:eastAsia="Calibri" w:hAnsi="Consolas" w:cs="Consolas"/>
      <w:sz w:val="21"/>
      <w:szCs w:val="21"/>
      <w:lang w:val="x-none" w:eastAsia="en-US" w:bidi="ar-SA"/>
    </w:rPr>
  </w:style>
  <w:style w:type="paragraph" w:styleId="Bibliografie">
    <w:name w:val="Bibliography"/>
    <w:basedOn w:val="Normln"/>
    <w:next w:val="Normln"/>
    <w:uiPriority w:val="37"/>
    <w:semiHidden/>
    <w:unhideWhenUsed/>
    <w:rsid w:val="006C28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23">
    <w:name w:val="s23"/>
    <w:basedOn w:val="Standardnpsmoodstavce"/>
    <w:rsid w:val="006C2860"/>
  </w:style>
  <w:style w:type="character" w:customStyle="1" w:styleId="s30">
    <w:name w:val="s30"/>
    <w:basedOn w:val="Standardnpsmoodstavce"/>
    <w:rsid w:val="006C2860"/>
  </w:style>
  <w:style w:type="character" w:customStyle="1" w:styleId="s31">
    <w:name w:val="s31"/>
    <w:basedOn w:val="Standardnpsmoodstavce"/>
    <w:rsid w:val="006C2860"/>
  </w:style>
  <w:style w:type="character" w:customStyle="1" w:styleId="s14">
    <w:name w:val="s14"/>
    <w:basedOn w:val="Standardnpsmoodstavce"/>
    <w:rsid w:val="006C2860"/>
  </w:style>
  <w:style w:type="character" w:customStyle="1" w:styleId="s4">
    <w:name w:val="s4"/>
    <w:basedOn w:val="Standardnpsmoodstavce"/>
    <w:rsid w:val="006C2860"/>
  </w:style>
  <w:style w:type="character" w:styleId="Nevyeenzmnka">
    <w:name w:val="Unresolved Mention"/>
    <w:uiPriority w:val="99"/>
    <w:semiHidden/>
    <w:unhideWhenUsed/>
    <w:rsid w:val="006C2860"/>
    <w:rPr>
      <w:color w:val="605E5C"/>
      <w:shd w:val="clear" w:color="auto" w:fill="E1DFDD"/>
    </w:rPr>
  </w:style>
  <w:style w:type="paragraph" w:customStyle="1" w:styleId="CM1">
    <w:name w:val="CM1"/>
    <w:basedOn w:val="Normln"/>
    <w:next w:val="Normln"/>
    <w:uiPriority w:val="99"/>
    <w:rsid w:val="006C28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CM4">
    <w:name w:val="CM4"/>
    <w:basedOn w:val="Normln"/>
    <w:next w:val="Normln"/>
    <w:uiPriority w:val="99"/>
    <w:rsid w:val="006C28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6C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6C2860"/>
    <w:rPr>
      <w:i/>
      <w:iCs/>
    </w:rPr>
  </w:style>
  <w:style w:type="character" w:customStyle="1" w:styleId="h1a">
    <w:name w:val="h1a"/>
    <w:basedOn w:val="Standardnpsmoodstavce"/>
    <w:rsid w:val="006C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s@khsz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khs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E8E1-9043-4431-9B6D-A935D23B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Mazůrková Jitka Ing.</dc:creator>
  <cp:keywords/>
  <dc:description/>
  <cp:lastModifiedBy>Vařechová Leona, RNDr.</cp:lastModifiedBy>
  <cp:revision>2</cp:revision>
  <cp:lastPrinted>2023-09-12T12:04:00Z</cp:lastPrinted>
  <dcterms:created xsi:type="dcterms:W3CDTF">2023-09-19T04:27:00Z</dcterms:created>
  <dcterms:modified xsi:type="dcterms:W3CDTF">2023-09-19T04:27:00Z</dcterms:modified>
</cp:coreProperties>
</file>